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6E30B" w14:textId="77777777" w:rsidR="00316F9C" w:rsidRPr="000A6C96" w:rsidRDefault="00316F9C" w:rsidP="00316F9C">
      <w:pPr>
        <w:rPr>
          <w:lang w:val="ca-ES"/>
        </w:rPr>
      </w:pPr>
    </w:p>
    <w:p w14:paraId="17E0EDB2" w14:textId="77777777" w:rsidR="00DF70FC" w:rsidRPr="000A6C96" w:rsidRDefault="00DF70FC" w:rsidP="00DF70FC">
      <w:pPr>
        <w:outlineLvl w:val="0"/>
        <w:rPr>
          <w:b/>
          <w:lang w:val="ca-ES"/>
        </w:rPr>
      </w:pPr>
      <w:r w:rsidRPr="000A6C96">
        <w:rPr>
          <w:lang w:val="ca-ES"/>
        </w:rPr>
        <w:t xml:space="preserve">     </w:t>
      </w:r>
      <w:r w:rsidRPr="000A6C96">
        <w:rPr>
          <w:b/>
          <w:lang w:val="ca-ES"/>
        </w:rPr>
        <w:t>PARTIT SOCIALISTA</w:t>
      </w:r>
    </w:p>
    <w:p w14:paraId="2B0B9132" w14:textId="5B78CA15" w:rsidR="00DF70FC" w:rsidRPr="000A6C96" w:rsidRDefault="00DF70FC" w:rsidP="00DF70FC">
      <w:pPr>
        <w:outlineLvl w:val="0"/>
        <w:rPr>
          <w:b/>
          <w:lang w:val="ca-ES"/>
        </w:rPr>
      </w:pPr>
      <w:r w:rsidRPr="000A6C96">
        <w:rPr>
          <w:b/>
          <w:lang w:val="ca-ES"/>
        </w:rPr>
        <w:t xml:space="preserve">     </w:t>
      </w:r>
      <w:r w:rsidR="00FE2582">
        <w:rPr>
          <w:b/>
          <w:lang w:val="ca-ES"/>
        </w:rPr>
        <w:t>PORTS-MAESTRAT</w:t>
      </w:r>
      <w:r w:rsidRPr="000A6C96">
        <w:rPr>
          <w:b/>
          <w:lang w:val="ca-ES"/>
        </w:rPr>
        <w:t xml:space="preserve"> (PSPV-PSOE)</w:t>
      </w:r>
    </w:p>
    <w:p w14:paraId="75CDE23C" w14:textId="77777777" w:rsidR="00DF70FC" w:rsidRPr="000A6C96" w:rsidRDefault="00DF70FC" w:rsidP="00DF70FC">
      <w:pPr>
        <w:rPr>
          <w:lang w:val="ca-ES"/>
        </w:rPr>
      </w:pPr>
    </w:p>
    <w:p w14:paraId="766D050A" w14:textId="77777777" w:rsidR="00DF70FC" w:rsidRPr="000A6C96" w:rsidRDefault="00DF70FC" w:rsidP="003F5B20">
      <w:pPr>
        <w:outlineLvl w:val="0"/>
        <w:rPr>
          <w:rFonts w:ascii="Arial" w:hAnsi="Arial"/>
          <w:i/>
          <w:lang w:val="ca-ES"/>
        </w:rPr>
      </w:pPr>
      <w:r w:rsidRPr="000A6C96">
        <w:rPr>
          <w:sz w:val="28"/>
          <w:szCs w:val="28"/>
          <w:lang w:val="ca-ES"/>
        </w:rPr>
        <w:t xml:space="preserve">  </w:t>
      </w:r>
    </w:p>
    <w:p w14:paraId="4F674A8A" w14:textId="0B490A82" w:rsidR="00DF70FC" w:rsidRPr="00C3585C" w:rsidRDefault="00737FE2" w:rsidP="00DF70FC">
      <w:pPr>
        <w:ind w:left="4956"/>
        <w:jc w:val="right"/>
        <w:rPr>
          <w:rFonts w:ascii="Arial" w:hAnsi="Arial" w:cs="Arial"/>
          <w:b/>
          <w:lang w:val="ca-ES"/>
        </w:rPr>
      </w:pPr>
      <w:r w:rsidRPr="00C3585C">
        <w:rPr>
          <w:rFonts w:ascii="Arial" w:hAnsi="Arial" w:cs="Arial"/>
          <w:b/>
          <w:i/>
          <w:lang w:val="ca-ES"/>
        </w:rPr>
        <w:t xml:space="preserve">       </w:t>
      </w:r>
      <w:r w:rsidR="00DF70FC" w:rsidRPr="00C3585C">
        <w:rPr>
          <w:rFonts w:ascii="Arial" w:hAnsi="Arial" w:cs="Arial"/>
          <w:b/>
          <w:i/>
          <w:lang w:val="ca-ES"/>
        </w:rPr>
        <w:t xml:space="preserve">  </w:t>
      </w:r>
      <w:r w:rsidR="00DF70FC" w:rsidRPr="00C3585C">
        <w:rPr>
          <w:rFonts w:ascii="Arial" w:hAnsi="Arial" w:cs="Arial"/>
          <w:b/>
          <w:i/>
          <w:lang w:val="ca-ES"/>
        </w:rPr>
        <w:tab/>
      </w:r>
      <w:r w:rsidR="00FE2582" w:rsidRPr="00C3585C">
        <w:rPr>
          <w:rFonts w:ascii="Arial" w:hAnsi="Arial" w:cs="Arial"/>
          <w:b/>
          <w:i/>
          <w:lang w:val="ca-ES"/>
        </w:rPr>
        <w:t>1</w:t>
      </w:r>
      <w:r w:rsidR="00A60C8B" w:rsidRPr="00C3585C">
        <w:rPr>
          <w:rFonts w:ascii="Arial" w:hAnsi="Arial" w:cs="Arial"/>
          <w:b/>
          <w:i/>
          <w:lang w:val="ca-ES"/>
        </w:rPr>
        <w:t>6</w:t>
      </w:r>
      <w:r w:rsidR="00FE2582" w:rsidRPr="00C3585C">
        <w:rPr>
          <w:rFonts w:ascii="Arial" w:hAnsi="Arial" w:cs="Arial"/>
          <w:b/>
          <w:i/>
          <w:lang w:val="ca-ES"/>
        </w:rPr>
        <w:t xml:space="preserve"> de </w:t>
      </w:r>
      <w:r w:rsidR="00A60C8B" w:rsidRPr="00C3585C">
        <w:rPr>
          <w:rFonts w:ascii="Arial" w:hAnsi="Arial" w:cs="Arial"/>
          <w:b/>
          <w:i/>
          <w:lang w:val="ca-ES"/>
        </w:rPr>
        <w:t>setembre</w:t>
      </w:r>
      <w:r w:rsidR="00DF70FC" w:rsidRPr="00C3585C">
        <w:rPr>
          <w:rFonts w:ascii="Arial" w:hAnsi="Arial" w:cs="Arial"/>
          <w:b/>
          <w:i/>
          <w:lang w:val="ca-ES"/>
        </w:rPr>
        <w:t xml:space="preserve"> </w:t>
      </w:r>
      <w:r w:rsidR="00DF70FC" w:rsidRPr="00C3585C">
        <w:rPr>
          <w:rFonts w:ascii="Arial" w:hAnsi="Arial" w:cs="Arial"/>
          <w:b/>
          <w:lang w:val="ca-ES"/>
        </w:rPr>
        <w:t>de</w:t>
      </w:r>
      <w:r w:rsidR="00FE2582" w:rsidRPr="00C3585C">
        <w:rPr>
          <w:rFonts w:ascii="Arial" w:hAnsi="Arial" w:cs="Arial"/>
          <w:b/>
          <w:lang w:val="ca-ES"/>
        </w:rPr>
        <w:t xml:space="preserve">l </w:t>
      </w:r>
      <w:r w:rsidR="00DF70FC" w:rsidRPr="00C3585C">
        <w:rPr>
          <w:rFonts w:ascii="Arial" w:hAnsi="Arial" w:cs="Arial"/>
          <w:b/>
          <w:lang w:val="ca-ES"/>
        </w:rPr>
        <w:t xml:space="preserve"> 2</w:t>
      </w:r>
      <w:r w:rsidR="00970735" w:rsidRPr="00C3585C">
        <w:rPr>
          <w:rFonts w:ascii="Arial" w:hAnsi="Arial" w:cs="Arial"/>
          <w:b/>
          <w:lang w:val="ca-ES"/>
        </w:rPr>
        <w:t>02</w:t>
      </w:r>
      <w:r w:rsidR="00FE2582" w:rsidRPr="00C3585C">
        <w:rPr>
          <w:rFonts w:ascii="Arial" w:hAnsi="Arial" w:cs="Arial"/>
          <w:b/>
          <w:lang w:val="ca-ES"/>
        </w:rPr>
        <w:t>4</w:t>
      </w:r>
    </w:p>
    <w:p w14:paraId="0C3700E1" w14:textId="7AC9422C" w:rsidR="00DF70FC" w:rsidRPr="00C3585C" w:rsidRDefault="00FE2582" w:rsidP="00FE2582">
      <w:pPr>
        <w:ind w:right="22"/>
        <w:outlineLvl w:val="0"/>
        <w:rPr>
          <w:rFonts w:ascii="Arial" w:hAnsi="Arial" w:cs="Arial"/>
          <w:b/>
          <w:lang w:val="ca-ES"/>
        </w:rPr>
      </w:pPr>
      <w:r w:rsidRPr="00C3585C">
        <w:rPr>
          <w:rFonts w:ascii="Arial" w:hAnsi="Arial" w:cs="Arial"/>
          <w:b/>
          <w:lang w:val="ca-ES"/>
        </w:rPr>
        <w:t>Nota de pre</w:t>
      </w:r>
      <w:r w:rsidR="00A60C8B" w:rsidRPr="00C3585C">
        <w:rPr>
          <w:rFonts w:ascii="Arial" w:hAnsi="Arial" w:cs="Arial"/>
          <w:b/>
          <w:lang w:val="ca-ES"/>
        </w:rPr>
        <w:t>m</w:t>
      </w:r>
      <w:r w:rsidRPr="00C3585C">
        <w:rPr>
          <w:rFonts w:ascii="Arial" w:hAnsi="Arial" w:cs="Arial"/>
          <w:b/>
          <w:lang w:val="ca-ES"/>
        </w:rPr>
        <w:t xml:space="preserve">sa </w:t>
      </w:r>
    </w:p>
    <w:p w14:paraId="160F192C" w14:textId="77777777" w:rsidR="00FE2582" w:rsidRPr="00C3585C" w:rsidRDefault="00FE2582" w:rsidP="00FE2582">
      <w:pPr>
        <w:ind w:right="22"/>
        <w:outlineLvl w:val="0"/>
        <w:rPr>
          <w:rFonts w:ascii="Arial" w:hAnsi="Arial" w:cs="Arial"/>
          <w:b/>
          <w:lang w:val="ca-ES"/>
        </w:rPr>
      </w:pPr>
    </w:p>
    <w:p w14:paraId="280F1C98" w14:textId="77777777" w:rsidR="00A60C8B" w:rsidRPr="00C3585C" w:rsidRDefault="00A60C8B" w:rsidP="00FE2582">
      <w:pPr>
        <w:jc w:val="both"/>
        <w:rPr>
          <w:rFonts w:ascii="Arial" w:hAnsi="Arial" w:cs="Arial"/>
          <w:b/>
          <w:bCs/>
          <w:color w:val="000000"/>
        </w:rPr>
      </w:pPr>
      <w:r w:rsidRPr="00C3585C">
        <w:rPr>
          <w:rStyle w:val="hiddenspellerror"/>
          <w:rFonts w:ascii="Arial" w:hAnsi="Arial" w:cs="Arial"/>
          <w:b/>
          <w:bCs/>
          <w:color w:val="000000"/>
        </w:rPr>
        <w:t>Ana</w:t>
      </w:r>
      <w:r w:rsidRPr="00C3585C">
        <w:rPr>
          <w:rFonts w:ascii="Arial" w:hAnsi="Arial" w:cs="Arial"/>
          <w:b/>
          <w:bCs/>
          <w:color w:val="000000"/>
        </w:rPr>
        <w:t> </w:t>
      </w:r>
      <w:proofErr w:type="spellStart"/>
      <w:r w:rsidRPr="00C3585C">
        <w:rPr>
          <w:rStyle w:val="hiddenspellerror"/>
          <w:rFonts w:ascii="Arial" w:hAnsi="Arial" w:cs="Arial"/>
          <w:b/>
          <w:bCs/>
          <w:color w:val="000000"/>
        </w:rPr>
        <w:t>Besalduch</w:t>
      </w:r>
      <w:proofErr w:type="spellEnd"/>
      <w:r w:rsidRPr="00C3585C">
        <w:rPr>
          <w:rFonts w:ascii="Arial" w:hAnsi="Arial" w:cs="Arial"/>
          <w:b/>
          <w:bCs/>
          <w:color w:val="000000"/>
        </w:rPr>
        <w:t> </w:t>
      </w:r>
      <w:proofErr w:type="spellStart"/>
      <w:r w:rsidRPr="00C3585C">
        <w:rPr>
          <w:rFonts w:ascii="Arial" w:hAnsi="Arial" w:cs="Arial"/>
          <w:b/>
          <w:bCs/>
          <w:color w:val="000000"/>
        </w:rPr>
        <w:t>demana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a Mazón que el Consell </w:t>
      </w:r>
      <w:proofErr w:type="spellStart"/>
      <w:r w:rsidRPr="00C3585C">
        <w:rPr>
          <w:rFonts w:ascii="Arial" w:hAnsi="Arial" w:cs="Arial"/>
          <w:b/>
          <w:bCs/>
          <w:color w:val="000000"/>
        </w:rPr>
        <w:t>acceleri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 la </w:t>
      </w:r>
      <w:proofErr w:type="spellStart"/>
      <w:r w:rsidRPr="00C3585C">
        <w:rPr>
          <w:rFonts w:ascii="Arial" w:hAnsi="Arial" w:cs="Arial"/>
          <w:b/>
          <w:bCs/>
          <w:color w:val="000000"/>
        </w:rPr>
        <w:t>revisió</w:t>
      </w:r>
      <w:proofErr w:type="spellEnd"/>
      <w:r w:rsidRPr="00C3585C">
        <w:rPr>
          <w:rFonts w:ascii="Arial" w:hAnsi="Arial" w:cs="Arial"/>
          <w:b/>
          <w:bCs/>
          <w:color w:val="000000"/>
        </w:rPr>
        <w:br/>
      </w:r>
      <w:proofErr w:type="spellStart"/>
      <w:r w:rsidRPr="00C3585C">
        <w:rPr>
          <w:rFonts w:ascii="Arial" w:hAnsi="Arial" w:cs="Arial"/>
          <w:b/>
          <w:bCs/>
          <w:color w:val="000000"/>
        </w:rPr>
        <w:t>d'expedients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de </w:t>
      </w:r>
      <w:proofErr w:type="spellStart"/>
      <w:r w:rsidRPr="00C3585C">
        <w:rPr>
          <w:rFonts w:ascii="Arial" w:hAnsi="Arial" w:cs="Arial"/>
          <w:b/>
          <w:bCs/>
          <w:color w:val="000000"/>
        </w:rPr>
        <w:t>sol·licitud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de la PAC </w:t>
      </w:r>
      <w:proofErr w:type="spellStart"/>
      <w:r w:rsidRPr="00C3585C">
        <w:rPr>
          <w:rFonts w:ascii="Arial" w:hAnsi="Arial" w:cs="Arial"/>
          <w:b/>
          <w:bCs/>
          <w:color w:val="000000"/>
        </w:rPr>
        <w:t>perquè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els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agricultors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i </w:t>
      </w:r>
      <w:proofErr w:type="spellStart"/>
      <w:r w:rsidRPr="00C3585C">
        <w:rPr>
          <w:rFonts w:ascii="Arial" w:hAnsi="Arial" w:cs="Arial"/>
          <w:b/>
          <w:bCs/>
          <w:color w:val="000000"/>
        </w:rPr>
        <w:t>ramaders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del</w:t>
      </w:r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Maestrat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i </w:t>
      </w:r>
      <w:proofErr w:type="spellStart"/>
      <w:r w:rsidRPr="00C3585C">
        <w:rPr>
          <w:rFonts w:ascii="Arial" w:hAnsi="Arial" w:cs="Arial"/>
          <w:b/>
          <w:bCs/>
          <w:color w:val="000000"/>
        </w:rPr>
        <w:t>Ports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reben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com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més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prompte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millor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els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acomptes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d'aquestes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ajudes</w:t>
      </w:r>
      <w:proofErr w:type="spellEnd"/>
      <w:r w:rsidRPr="00C3585C">
        <w:rPr>
          <w:rFonts w:ascii="Arial" w:hAnsi="Arial" w:cs="Arial"/>
          <w:b/>
          <w:bCs/>
          <w:color w:val="000000"/>
        </w:rPr>
        <w:t>.</w:t>
      </w:r>
    </w:p>
    <w:p w14:paraId="1B0786E1" w14:textId="77777777" w:rsidR="00A60C8B" w:rsidRPr="00C3585C" w:rsidRDefault="00A60C8B" w:rsidP="00FE2582">
      <w:pPr>
        <w:jc w:val="both"/>
        <w:rPr>
          <w:rFonts w:ascii="Arial" w:hAnsi="Arial" w:cs="Arial"/>
          <w:color w:val="000000"/>
        </w:rPr>
      </w:pPr>
      <w:r w:rsidRPr="00C3585C">
        <w:rPr>
          <w:rFonts w:ascii="Arial" w:hAnsi="Arial" w:cs="Arial"/>
          <w:b/>
          <w:bCs/>
          <w:color w:val="000000"/>
        </w:rPr>
        <w:br/>
      </w:r>
      <w:proofErr w:type="spellStart"/>
      <w:r w:rsidRPr="00C3585C">
        <w:rPr>
          <w:rStyle w:val="hiddenspellerror"/>
          <w:rFonts w:ascii="Arial" w:hAnsi="Arial" w:cs="Arial"/>
          <w:b/>
          <w:bCs/>
          <w:color w:val="000000"/>
        </w:rPr>
        <w:t>Besalduch</w:t>
      </w:r>
      <w:proofErr w:type="spellEnd"/>
      <w:r w:rsidRPr="00C3585C">
        <w:rPr>
          <w:rStyle w:val="hiddengrammarerror"/>
          <w:rFonts w:ascii="Arial" w:hAnsi="Arial" w:cs="Arial"/>
          <w:b/>
          <w:bCs/>
          <w:color w:val="000000"/>
        </w:rPr>
        <w:t>:"</w:t>
      </w:r>
      <w:r w:rsidRPr="00C3585C">
        <w:rPr>
          <w:rFonts w:ascii="Arial" w:hAnsi="Arial" w:cs="Arial"/>
          <w:b/>
          <w:bCs/>
          <w:color w:val="000000"/>
        </w:rPr>
        <w:t xml:space="preserve">El Consell de Mazón no </w:t>
      </w:r>
      <w:proofErr w:type="spellStart"/>
      <w:r w:rsidRPr="00C3585C">
        <w:rPr>
          <w:rFonts w:ascii="Arial" w:hAnsi="Arial" w:cs="Arial"/>
          <w:b/>
          <w:bCs/>
          <w:color w:val="000000"/>
        </w:rPr>
        <w:t>pot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repetir el desastre de </w:t>
      </w:r>
      <w:proofErr w:type="spellStart"/>
      <w:r w:rsidRPr="00C3585C">
        <w:rPr>
          <w:rFonts w:ascii="Arial" w:hAnsi="Arial" w:cs="Arial"/>
          <w:b/>
          <w:bCs/>
          <w:color w:val="000000"/>
        </w:rPr>
        <w:t>l'any</w:t>
      </w:r>
      <w:proofErr w:type="spellEnd"/>
      <w:r w:rsidRPr="00C3585C">
        <w:rPr>
          <w:rFonts w:ascii="Arial" w:hAnsi="Arial" w:cs="Arial"/>
          <w:b/>
          <w:bCs/>
          <w:color w:val="000000"/>
        </w:rPr>
        <w:br/>
      </w:r>
      <w:proofErr w:type="spellStart"/>
      <w:r w:rsidRPr="00C3585C">
        <w:rPr>
          <w:rFonts w:ascii="Arial" w:hAnsi="Arial" w:cs="Arial"/>
          <w:b/>
          <w:bCs/>
          <w:color w:val="000000"/>
        </w:rPr>
        <w:t>passat</w:t>
      </w:r>
      <w:proofErr w:type="spellEnd"/>
      <w:r w:rsidRPr="00C3585C">
        <w:rPr>
          <w:rFonts w:ascii="Arial" w:hAnsi="Arial" w:cs="Arial"/>
          <w:b/>
          <w:bCs/>
          <w:color w:val="000000"/>
        </w:rPr>
        <w:t>"</w:t>
      </w:r>
      <w:r w:rsidRPr="00C3585C">
        <w:rPr>
          <w:rFonts w:ascii="Arial" w:hAnsi="Arial" w:cs="Arial"/>
          <w:color w:val="000000"/>
        </w:rPr>
        <w:t>.</w:t>
      </w:r>
    </w:p>
    <w:p w14:paraId="6CC24EC8" w14:textId="77777777" w:rsidR="00A60C8B" w:rsidRPr="00C3585C" w:rsidRDefault="00A60C8B" w:rsidP="00FE2582">
      <w:pPr>
        <w:jc w:val="both"/>
        <w:rPr>
          <w:rFonts w:ascii="Arial" w:hAnsi="Arial" w:cs="Arial"/>
          <w:color w:val="000000"/>
        </w:rPr>
      </w:pPr>
    </w:p>
    <w:p w14:paraId="7DFEB331" w14:textId="77777777" w:rsidR="00A60C8B" w:rsidRPr="00C3585C" w:rsidRDefault="00A60C8B" w:rsidP="00FE2582">
      <w:pPr>
        <w:jc w:val="both"/>
        <w:rPr>
          <w:rFonts w:ascii="Arial" w:hAnsi="Arial" w:cs="Arial"/>
          <w:b/>
          <w:bCs/>
          <w:color w:val="000000"/>
        </w:rPr>
      </w:pPr>
      <w:r w:rsidRPr="00C3585C">
        <w:rPr>
          <w:rFonts w:ascii="Arial" w:hAnsi="Arial" w:cs="Arial"/>
          <w:color w:val="000000"/>
        </w:rPr>
        <w:t xml:space="preserve">La </w:t>
      </w:r>
      <w:proofErr w:type="spellStart"/>
      <w:r w:rsidRPr="00C3585C">
        <w:rPr>
          <w:rFonts w:ascii="Arial" w:hAnsi="Arial" w:cs="Arial"/>
          <w:color w:val="000000"/>
        </w:rPr>
        <w:t>portaveu</w:t>
      </w:r>
      <w:proofErr w:type="spellEnd"/>
      <w:r w:rsidRPr="00C3585C">
        <w:rPr>
          <w:rFonts w:ascii="Arial" w:hAnsi="Arial" w:cs="Arial"/>
          <w:color w:val="000000"/>
        </w:rPr>
        <w:t xml:space="preserve"> socialista </w:t>
      </w:r>
      <w:proofErr w:type="spellStart"/>
      <w:r w:rsidRPr="00C3585C">
        <w:rPr>
          <w:rFonts w:ascii="Arial" w:hAnsi="Arial" w:cs="Arial"/>
          <w:color w:val="000000"/>
        </w:rPr>
        <w:t>d'Agricultura</w:t>
      </w:r>
      <w:proofErr w:type="spellEnd"/>
      <w:r w:rsidRPr="00C3585C">
        <w:rPr>
          <w:rFonts w:ascii="Arial" w:hAnsi="Arial" w:cs="Arial"/>
          <w:color w:val="000000"/>
        </w:rPr>
        <w:t>, </w:t>
      </w:r>
      <w:r w:rsidRPr="00C3585C">
        <w:rPr>
          <w:rStyle w:val="hiddenspellerror"/>
          <w:rFonts w:ascii="Arial" w:hAnsi="Arial" w:cs="Arial"/>
          <w:color w:val="000000"/>
        </w:rPr>
        <w:t>Ana</w:t>
      </w:r>
      <w:r w:rsidRPr="00C3585C">
        <w:rPr>
          <w:rFonts w:ascii="Arial" w:hAnsi="Arial" w:cs="Arial"/>
          <w:color w:val="000000"/>
        </w:rPr>
        <w:t> </w:t>
      </w:r>
      <w:proofErr w:type="spellStart"/>
      <w:r w:rsidRPr="00C3585C">
        <w:rPr>
          <w:rStyle w:val="hiddenspellerror"/>
          <w:rFonts w:ascii="Arial" w:hAnsi="Arial" w:cs="Arial"/>
          <w:color w:val="000000"/>
        </w:rPr>
        <w:t>Besalduch</w:t>
      </w:r>
      <w:proofErr w:type="spellEnd"/>
      <w:r w:rsidRPr="00C3585C">
        <w:rPr>
          <w:rFonts w:ascii="Arial" w:hAnsi="Arial" w:cs="Arial"/>
          <w:color w:val="000000"/>
        </w:rPr>
        <w:t xml:space="preserve">, ha </w:t>
      </w:r>
      <w:proofErr w:type="spellStart"/>
      <w:r w:rsidRPr="00C3585C">
        <w:rPr>
          <w:rFonts w:ascii="Arial" w:hAnsi="Arial" w:cs="Arial"/>
          <w:color w:val="000000"/>
        </w:rPr>
        <w:t>explicat</w:t>
      </w:r>
      <w:proofErr w:type="spellEnd"/>
      <w:r w:rsidRPr="00C3585C">
        <w:rPr>
          <w:rFonts w:ascii="Arial" w:hAnsi="Arial" w:cs="Arial"/>
          <w:color w:val="000000"/>
        </w:rPr>
        <w:t xml:space="preserve"> que, un </w:t>
      </w:r>
      <w:proofErr w:type="spellStart"/>
      <w:r w:rsidRPr="00C3585C">
        <w:rPr>
          <w:rFonts w:ascii="Arial" w:hAnsi="Arial" w:cs="Arial"/>
          <w:color w:val="000000"/>
        </w:rPr>
        <w:t>any</w:t>
      </w:r>
      <w:proofErr w:type="spellEnd"/>
      <w:r w:rsidRPr="00C3585C">
        <w:rPr>
          <w:rFonts w:ascii="Arial" w:hAnsi="Arial" w:cs="Arial"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color w:val="000000"/>
        </w:rPr>
        <w:t>més</w:t>
      </w:r>
      <w:proofErr w:type="spellEnd"/>
      <w:r w:rsidRPr="00C3585C">
        <w:rPr>
          <w:rFonts w:ascii="Arial" w:hAnsi="Arial" w:cs="Arial"/>
          <w:color w:val="000000"/>
        </w:rPr>
        <w:t>,</w:t>
      </w:r>
      <w:r w:rsidRPr="00C3585C">
        <w:rPr>
          <w:rFonts w:ascii="Arial" w:hAnsi="Arial" w:cs="Arial"/>
          <w:color w:val="000000"/>
        </w:rPr>
        <w:t xml:space="preserve"> </w:t>
      </w:r>
      <w:r w:rsidRPr="00C3585C">
        <w:rPr>
          <w:rFonts w:ascii="Arial" w:hAnsi="Arial" w:cs="Arial"/>
          <w:color w:val="000000"/>
        </w:rPr>
        <w:t xml:space="preserve">el </w:t>
      </w:r>
      <w:proofErr w:type="spellStart"/>
      <w:r w:rsidRPr="00C3585C">
        <w:rPr>
          <w:rFonts w:ascii="Arial" w:hAnsi="Arial" w:cs="Arial"/>
          <w:color w:val="000000"/>
        </w:rPr>
        <w:t>Govern</w:t>
      </w:r>
      <w:proofErr w:type="spellEnd"/>
      <w:r w:rsidRPr="00C3585C">
        <w:rPr>
          <w:rFonts w:ascii="Arial" w:hAnsi="Arial" w:cs="Arial"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color w:val="000000"/>
        </w:rPr>
        <w:t>d'Espanya</w:t>
      </w:r>
      <w:proofErr w:type="spellEnd"/>
      <w:r w:rsidRPr="00C3585C">
        <w:rPr>
          <w:rFonts w:ascii="Arial" w:hAnsi="Arial" w:cs="Arial"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color w:val="000000"/>
        </w:rPr>
        <w:t>ha</w:t>
      </w:r>
      <w:proofErr w:type="spellEnd"/>
      <w:r w:rsidRPr="00C3585C">
        <w:rPr>
          <w:rFonts w:ascii="Arial" w:hAnsi="Arial" w:cs="Arial"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color w:val="000000"/>
        </w:rPr>
        <w:t>aconseguit</w:t>
      </w:r>
      <w:proofErr w:type="spellEnd"/>
      <w:r w:rsidRPr="00C3585C">
        <w:rPr>
          <w:rFonts w:ascii="Arial" w:hAnsi="Arial" w:cs="Arial"/>
          <w:color w:val="000000"/>
        </w:rPr>
        <w:t xml:space="preserve"> </w:t>
      </w:r>
      <w:r w:rsidRPr="00C3585C">
        <w:rPr>
          <w:rFonts w:ascii="Arial" w:hAnsi="Arial" w:cs="Arial"/>
          <w:b/>
          <w:bCs/>
          <w:color w:val="000000"/>
        </w:rPr>
        <w:t>que "es </w:t>
      </w:r>
      <w:proofErr w:type="spellStart"/>
      <w:r w:rsidRPr="00C3585C">
        <w:rPr>
          <w:rStyle w:val="hiddengreenerror"/>
          <w:rFonts w:ascii="Arial" w:hAnsi="Arial" w:cs="Arial"/>
          <w:b/>
          <w:bCs/>
          <w:color w:val="000000"/>
        </w:rPr>
        <w:t>puguen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 anticipar </w:t>
      </w:r>
      <w:proofErr w:type="spellStart"/>
      <w:r w:rsidRPr="00C3585C">
        <w:rPr>
          <w:rFonts w:ascii="Arial" w:hAnsi="Arial" w:cs="Arial"/>
          <w:b/>
          <w:bCs/>
          <w:color w:val="000000"/>
        </w:rPr>
        <w:t>fins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a un 70% les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ajudes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de la PAC"</w:t>
      </w:r>
      <w:r w:rsidRPr="00C3585C">
        <w:rPr>
          <w:rFonts w:ascii="Arial" w:hAnsi="Arial" w:cs="Arial"/>
          <w:color w:val="000000"/>
        </w:rPr>
        <w:t xml:space="preserve">, </w:t>
      </w:r>
      <w:proofErr w:type="spellStart"/>
      <w:r w:rsidRPr="00C3585C">
        <w:rPr>
          <w:rFonts w:ascii="Arial" w:hAnsi="Arial" w:cs="Arial"/>
          <w:color w:val="000000"/>
        </w:rPr>
        <w:t>però</w:t>
      </w:r>
      <w:proofErr w:type="spellEnd"/>
      <w:r w:rsidRPr="00C3585C">
        <w:rPr>
          <w:rFonts w:ascii="Arial" w:hAnsi="Arial" w:cs="Arial"/>
          <w:color w:val="000000"/>
        </w:rPr>
        <w:t xml:space="preserve"> </w:t>
      </w:r>
      <w:r w:rsidRPr="00C3585C">
        <w:rPr>
          <w:rFonts w:ascii="Arial" w:hAnsi="Arial" w:cs="Arial"/>
          <w:color w:val="000000"/>
        </w:rPr>
        <w:t xml:space="preserve">per a </w:t>
      </w:r>
      <w:proofErr w:type="spellStart"/>
      <w:r w:rsidRPr="00C3585C">
        <w:rPr>
          <w:rFonts w:ascii="Arial" w:hAnsi="Arial" w:cs="Arial"/>
          <w:color w:val="000000"/>
        </w:rPr>
        <w:t>això</w:t>
      </w:r>
      <w:proofErr w:type="spellEnd"/>
      <w:r w:rsidRPr="00C3585C">
        <w:rPr>
          <w:rFonts w:ascii="Arial" w:hAnsi="Arial" w:cs="Arial"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color w:val="000000"/>
        </w:rPr>
        <w:t>és</w:t>
      </w:r>
      <w:proofErr w:type="spellEnd"/>
      <w:r w:rsidRPr="00C3585C">
        <w:rPr>
          <w:rFonts w:ascii="Arial" w:hAnsi="Arial" w:cs="Arial"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color w:val="000000"/>
        </w:rPr>
        <w:t>necessari</w:t>
      </w:r>
      <w:proofErr w:type="spellEnd"/>
      <w:r w:rsidRPr="00C3585C">
        <w:rPr>
          <w:rFonts w:ascii="Arial" w:hAnsi="Arial" w:cs="Arial"/>
          <w:color w:val="000000"/>
        </w:rPr>
        <w:t xml:space="preserve"> que el Consell </w:t>
      </w:r>
      <w:r w:rsidRPr="00C3585C">
        <w:rPr>
          <w:rFonts w:ascii="Arial" w:hAnsi="Arial" w:cs="Arial"/>
          <w:b/>
          <w:bCs/>
          <w:color w:val="000000"/>
        </w:rPr>
        <w:t>"</w:t>
      </w:r>
      <w:proofErr w:type="spellStart"/>
      <w:r w:rsidRPr="00C3585C">
        <w:rPr>
          <w:rStyle w:val="hiddengreenerror"/>
          <w:rFonts w:ascii="Arial" w:hAnsi="Arial" w:cs="Arial"/>
          <w:b/>
          <w:bCs/>
          <w:color w:val="000000"/>
        </w:rPr>
        <w:t>faça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 un </w:t>
      </w:r>
      <w:proofErr w:type="spellStart"/>
      <w:r w:rsidRPr="00C3585C">
        <w:rPr>
          <w:rFonts w:ascii="Arial" w:hAnsi="Arial" w:cs="Arial"/>
          <w:b/>
          <w:bCs/>
          <w:color w:val="000000"/>
        </w:rPr>
        <w:t>esforç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i </w:t>
      </w:r>
      <w:r w:rsidRPr="00C3585C">
        <w:rPr>
          <w:rStyle w:val="hiddengreenerror"/>
          <w:rFonts w:ascii="Arial" w:hAnsi="Arial" w:cs="Arial"/>
          <w:b/>
          <w:bCs/>
          <w:color w:val="000000"/>
        </w:rPr>
        <w:t>pose</w:t>
      </w:r>
      <w:r w:rsidRPr="00C3585C">
        <w:rPr>
          <w:rFonts w:ascii="Arial" w:hAnsi="Arial" w:cs="Arial"/>
          <w:b/>
          <w:bCs/>
          <w:color w:val="000000"/>
        </w:rPr>
        <w:t xml:space="preserve"> tota la </w:t>
      </w:r>
      <w:proofErr w:type="spellStart"/>
      <w:r w:rsidRPr="00C3585C">
        <w:rPr>
          <w:rFonts w:ascii="Arial" w:hAnsi="Arial" w:cs="Arial"/>
          <w:b/>
          <w:bCs/>
          <w:color w:val="000000"/>
        </w:rPr>
        <w:t>maquinària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de la</w:t>
      </w:r>
      <w:r w:rsidRPr="00C3585C">
        <w:rPr>
          <w:rFonts w:ascii="Arial" w:hAnsi="Arial" w:cs="Arial"/>
          <w:b/>
          <w:bCs/>
          <w:color w:val="000000"/>
        </w:rPr>
        <w:t xml:space="preserve"> </w:t>
      </w:r>
      <w:r w:rsidRPr="00C3585C">
        <w:rPr>
          <w:rFonts w:ascii="Arial" w:hAnsi="Arial" w:cs="Arial"/>
          <w:b/>
          <w:bCs/>
          <w:color w:val="000000"/>
        </w:rPr>
        <w:t xml:space="preserve">Conselleria a funcionar per a revisar </w:t>
      </w:r>
      <w:proofErr w:type="spellStart"/>
      <w:r w:rsidRPr="00C3585C">
        <w:rPr>
          <w:rFonts w:ascii="Arial" w:hAnsi="Arial" w:cs="Arial"/>
          <w:b/>
          <w:bCs/>
          <w:color w:val="000000"/>
        </w:rPr>
        <w:t>els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expedients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de </w:t>
      </w:r>
      <w:proofErr w:type="spellStart"/>
      <w:r w:rsidRPr="00C3585C">
        <w:rPr>
          <w:rFonts w:ascii="Arial" w:hAnsi="Arial" w:cs="Arial"/>
          <w:b/>
          <w:bCs/>
          <w:color w:val="000000"/>
        </w:rPr>
        <w:t>sol·licituds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d'ajudes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i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així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poder pagar</w:t>
      </w:r>
      <w:r w:rsidRPr="00C3585C">
        <w:rPr>
          <w:rFonts w:ascii="Arial" w:hAnsi="Arial" w:cs="Arial"/>
          <w:b/>
          <w:bCs/>
          <w:color w:val="000000"/>
        </w:rPr>
        <w:t xml:space="preserve"> </w:t>
      </w:r>
      <w:r w:rsidRPr="00C3585C">
        <w:rPr>
          <w:rStyle w:val="hiddengreenerror"/>
          <w:rFonts w:ascii="Arial" w:hAnsi="Arial" w:cs="Arial"/>
          <w:b/>
          <w:bCs/>
          <w:color w:val="000000"/>
        </w:rPr>
        <w:t xml:space="preserve">la </w:t>
      </w:r>
      <w:proofErr w:type="spellStart"/>
      <w:r w:rsidRPr="00C3585C">
        <w:rPr>
          <w:rStyle w:val="hiddengreenerror"/>
          <w:rFonts w:ascii="Arial" w:hAnsi="Arial" w:cs="Arial"/>
          <w:b/>
          <w:bCs/>
          <w:color w:val="000000"/>
        </w:rPr>
        <w:t>major</w:t>
      </w:r>
      <w:proofErr w:type="spellEnd"/>
      <w:r w:rsidRPr="00C3585C">
        <w:rPr>
          <w:rStyle w:val="hiddengreenerror"/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Style w:val="hiddengreenerror"/>
          <w:rFonts w:ascii="Arial" w:hAnsi="Arial" w:cs="Arial"/>
          <w:b/>
          <w:bCs/>
          <w:color w:val="000000"/>
        </w:rPr>
        <w:t>quantia</w:t>
      </w:r>
      <w:proofErr w:type="spellEnd"/>
      <w:r w:rsidRPr="00C3585C">
        <w:rPr>
          <w:rFonts w:ascii="Arial" w:hAnsi="Arial" w:cs="Arial"/>
          <w:b/>
          <w:bCs/>
          <w:color w:val="000000"/>
        </w:rPr>
        <w:t> </w:t>
      </w:r>
      <w:proofErr w:type="spellStart"/>
      <w:proofErr w:type="gramStart"/>
      <w:r w:rsidRPr="00C3585C">
        <w:rPr>
          <w:rFonts w:ascii="Arial" w:hAnsi="Arial" w:cs="Arial"/>
          <w:b/>
          <w:bCs/>
          <w:color w:val="000000"/>
        </w:rPr>
        <w:t>possible</w:t>
      </w:r>
      <w:proofErr w:type="spellEnd"/>
      <w:r w:rsidRPr="00C3585C">
        <w:rPr>
          <w:rFonts w:ascii="Arial" w:hAnsi="Arial" w:cs="Arial"/>
          <w:b/>
          <w:bCs/>
          <w:color w:val="000000"/>
        </w:rPr>
        <w:t>  a</w:t>
      </w:r>
      <w:r w:rsidRPr="00C3585C">
        <w:rPr>
          <w:rStyle w:val="hiddengreenerror"/>
          <w:rFonts w:ascii="Arial" w:hAnsi="Arial" w:cs="Arial"/>
          <w:b/>
          <w:bCs/>
          <w:color w:val="000000"/>
        </w:rPr>
        <w:t>l</w:t>
      </w:r>
      <w:proofErr w:type="gramEnd"/>
      <w:r w:rsidRPr="00C3585C">
        <w:rPr>
          <w:rStyle w:val="hiddengreenerror"/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Style w:val="hiddengreenerror"/>
          <w:rFonts w:ascii="Arial" w:hAnsi="Arial" w:cs="Arial"/>
          <w:b/>
          <w:bCs/>
          <w:color w:val="000000"/>
        </w:rPr>
        <w:t>major</w:t>
      </w:r>
      <w:proofErr w:type="spellEnd"/>
      <w:r w:rsidRPr="00C3585C">
        <w:rPr>
          <w:rStyle w:val="hiddengreenerror"/>
          <w:rFonts w:ascii="Arial" w:hAnsi="Arial" w:cs="Arial"/>
          <w:b/>
          <w:bCs/>
          <w:color w:val="000000"/>
        </w:rPr>
        <w:t xml:space="preserve"> nombre</w:t>
      </w:r>
      <w:r w:rsidRPr="00C3585C">
        <w:rPr>
          <w:rFonts w:ascii="Arial" w:hAnsi="Arial" w:cs="Arial"/>
          <w:b/>
          <w:bCs/>
          <w:color w:val="000000"/>
        </w:rPr>
        <w:t xml:space="preserve"> de </w:t>
      </w:r>
      <w:proofErr w:type="spellStart"/>
      <w:r w:rsidRPr="00C3585C">
        <w:rPr>
          <w:rFonts w:ascii="Arial" w:hAnsi="Arial" w:cs="Arial"/>
          <w:b/>
          <w:bCs/>
          <w:color w:val="000000"/>
        </w:rPr>
        <w:t>beneficiaris</w:t>
      </w:r>
      <w:proofErr w:type="spellEnd"/>
      <w:r w:rsidRPr="00C3585C">
        <w:rPr>
          <w:rFonts w:ascii="Arial" w:hAnsi="Arial" w:cs="Arial"/>
          <w:b/>
          <w:bCs/>
          <w:color w:val="000000"/>
        </w:rPr>
        <w:t>".</w:t>
      </w:r>
    </w:p>
    <w:p w14:paraId="7B579309" w14:textId="77777777" w:rsidR="00A60C8B" w:rsidRPr="00C3585C" w:rsidRDefault="00A60C8B" w:rsidP="00FE2582">
      <w:pPr>
        <w:jc w:val="both"/>
        <w:rPr>
          <w:rFonts w:ascii="Arial" w:hAnsi="Arial" w:cs="Arial"/>
          <w:color w:val="000000"/>
        </w:rPr>
      </w:pPr>
    </w:p>
    <w:p w14:paraId="1185509D" w14:textId="4A2383C5" w:rsidR="00A60C8B" w:rsidRPr="00C3585C" w:rsidRDefault="00A60C8B" w:rsidP="00A60C8B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C3585C">
        <w:rPr>
          <w:rFonts w:ascii="Arial" w:hAnsi="Arial" w:cs="Arial"/>
          <w:color w:val="000000"/>
        </w:rPr>
        <w:t>Així</w:t>
      </w:r>
      <w:proofErr w:type="spellEnd"/>
      <w:r w:rsidRPr="00C3585C">
        <w:rPr>
          <w:rFonts w:ascii="Arial" w:hAnsi="Arial" w:cs="Arial"/>
          <w:color w:val="000000"/>
        </w:rPr>
        <w:t>, </w:t>
      </w:r>
      <w:proofErr w:type="spellStart"/>
      <w:r w:rsidRPr="00C3585C">
        <w:rPr>
          <w:rStyle w:val="hiddenspellerror"/>
          <w:rFonts w:ascii="Arial" w:hAnsi="Arial" w:cs="Arial"/>
          <w:color w:val="000000"/>
        </w:rPr>
        <w:t>Besalduch</w:t>
      </w:r>
      <w:proofErr w:type="spellEnd"/>
      <w:r w:rsidRPr="00C3585C">
        <w:rPr>
          <w:rFonts w:ascii="Arial" w:hAnsi="Arial" w:cs="Arial"/>
          <w:color w:val="000000"/>
        </w:rPr>
        <w:t> ha</w:t>
      </w:r>
      <w:r w:rsidRPr="00C3585C">
        <w:rPr>
          <w:rFonts w:ascii="Arial" w:hAnsi="Arial" w:cs="Arial"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color w:val="000000"/>
        </w:rPr>
        <w:t>instat</w:t>
      </w:r>
      <w:proofErr w:type="spellEnd"/>
      <w:r w:rsidRPr="00C3585C">
        <w:rPr>
          <w:rFonts w:ascii="Arial" w:hAnsi="Arial" w:cs="Arial"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color w:val="000000"/>
        </w:rPr>
        <w:t>tant</w:t>
      </w:r>
      <w:proofErr w:type="spellEnd"/>
      <w:r w:rsidRPr="00C3585C">
        <w:rPr>
          <w:rFonts w:ascii="Arial" w:hAnsi="Arial" w:cs="Arial"/>
          <w:color w:val="000000"/>
        </w:rPr>
        <w:t xml:space="preserve"> a Mazón</w:t>
      </w:r>
      <w:r w:rsidRPr="00C3585C">
        <w:rPr>
          <w:rFonts w:ascii="Arial" w:hAnsi="Arial" w:cs="Arial"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color w:val="000000"/>
        </w:rPr>
        <w:t>com</w:t>
      </w:r>
      <w:proofErr w:type="spellEnd"/>
      <w:r w:rsidRPr="00C3585C">
        <w:rPr>
          <w:rFonts w:ascii="Arial" w:hAnsi="Arial" w:cs="Arial"/>
          <w:color w:val="000000"/>
        </w:rPr>
        <w:t xml:space="preserve"> el</w:t>
      </w:r>
      <w:r w:rsidRPr="00C3585C">
        <w:rPr>
          <w:rFonts w:ascii="Arial" w:hAnsi="Arial" w:cs="Arial"/>
          <w:color w:val="000000"/>
        </w:rPr>
        <w:t> </w:t>
      </w:r>
      <w:r w:rsidRPr="00C3585C">
        <w:rPr>
          <w:rStyle w:val="hiddengrammarerror"/>
          <w:rFonts w:ascii="Arial" w:hAnsi="Arial" w:cs="Arial"/>
          <w:color w:val="000000"/>
        </w:rPr>
        <w:t>Conseller</w:t>
      </w:r>
      <w:r w:rsidRPr="00C3585C">
        <w:rPr>
          <w:rFonts w:ascii="Arial" w:hAnsi="Arial" w:cs="Arial"/>
          <w:color w:val="000000"/>
        </w:rPr>
        <w:t> </w:t>
      </w:r>
      <w:proofErr w:type="spellStart"/>
      <w:proofErr w:type="gramStart"/>
      <w:r w:rsidRPr="00C3585C">
        <w:rPr>
          <w:rFonts w:ascii="Arial" w:hAnsi="Arial" w:cs="Arial"/>
          <w:color w:val="000000"/>
        </w:rPr>
        <w:t>d'Agricultura</w:t>
      </w:r>
      <w:proofErr w:type="spellEnd"/>
      <w:r w:rsidRPr="00C3585C">
        <w:rPr>
          <w:rFonts w:ascii="Arial" w:hAnsi="Arial" w:cs="Arial"/>
          <w:color w:val="000000"/>
        </w:rPr>
        <w:t>, </w:t>
      </w:r>
      <w:r w:rsidRPr="00C3585C">
        <w:rPr>
          <w:rFonts w:ascii="Arial" w:hAnsi="Arial" w:cs="Arial"/>
          <w:color w:val="000000"/>
        </w:rPr>
        <w:t xml:space="preserve"> </w:t>
      </w:r>
      <w:r w:rsidRPr="00C3585C">
        <w:rPr>
          <w:rStyle w:val="hiddenspellerror"/>
          <w:rFonts w:ascii="Arial" w:hAnsi="Arial" w:cs="Arial"/>
          <w:color w:val="000000"/>
        </w:rPr>
        <w:t>Miguel</w:t>
      </w:r>
      <w:proofErr w:type="gramEnd"/>
      <w:r w:rsidRPr="00C3585C">
        <w:rPr>
          <w:rFonts w:ascii="Arial" w:hAnsi="Arial" w:cs="Arial"/>
          <w:color w:val="000000"/>
        </w:rPr>
        <w:t> </w:t>
      </w:r>
      <w:r w:rsidRPr="00C3585C">
        <w:rPr>
          <w:rStyle w:val="hiddenspellerror"/>
          <w:rFonts w:ascii="Arial" w:hAnsi="Arial" w:cs="Arial"/>
          <w:color w:val="000000"/>
        </w:rPr>
        <w:t>Barrachina</w:t>
      </w:r>
      <w:r w:rsidRPr="00C3585C">
        <w:rPr>
          <w:rFonts w:ascii="Arial" w:hAnsi="Arial" w:cs="Arial"/>
          <w:color w:val="000000"/>
        </w:rPr>
        <w:t xml:space="preserve">, a </w:t>
      </w:r>
      <w:r w:rsidRPr="00C3585C">
        <w:rPr>
          <w:rFonts w:ascii="Arial" w:hAnsi="Arial" w:cs="Arial"/>
          <w:b/>
          <w:bCs/>
          <w:color w:val="000000"/>
        </w:rPr>
        <w:t>"no repetir el</w:t>
      </w:r>
      <w:r w:rsidRPr="00C3585C">
        <w:rPr>
          <w:rFonts w:ascii="Arial" w:hAnsi="Arial" w:cs="Arial"/>
          <w:b/>
          <w:bCs/>
          <w:color w:val="000000"/>
        </w:rPr>
        <w:t xml:space="preserve"> </w:t>
      </w:r>
      <w:r w:rsidRPr="00C3585C">
        <w:rPr>
          <w:rFonts w:ascii="Arial" w:hAnsi="Arial" w:cs="Arial"/>
          <w:b/>
          <w:bCs/>
          <w:color w:val="000000"/>
        </w:rPr>
        <w:t xml:space="preserve">desastre del </w:t>
      </w:r>
      <w:proofErr w:type="spellStart"/>
      <w:r w:rsidRPr="00C3585C">
        <w:rPr>
          <w:rFonts w:ascii="Arial" w:hAnsi="Arial" w:cs="Arial"/>
          <w:b/>
          <w:bCs/>
          <w:color w:val="000000"/>
        </w:rPr>
        <w:t>passat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any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C3585C">
        <w:rPr>
          <w:rFonts w:ascii="Arial" w:hAnsi="Arial" w:cs="Arial"/>
          <w:b/>
          <w:bCs/>
          <w:color w:val="000000"/>
        </w:rPr>
        <w:t>on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només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es van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avançar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20 </w:t>
      </w:r>
      <w:proofErr w:type="spellStart"/>
      <w:r w:rsidRPr="00C3585C">
        <w:rPr>
          <w:rFonts w:ascii="Arial" w:hAnsi="Arial" w:cs="Arial"/>
          <w:b/>
          <w:bCs/>
          <w:color w:val="000000"/>
        </w:rPr>
        <w:t>milions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enfront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dels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100 que </w:t>
      </w:r>
      <w:proofErr w:type="spellStart"/>
      <w:r w:rsidRPr="00C3585C">
        <w:rPr>
          <w:rFonts w:ascii="Arial" w:hAnsi="Arial" w:cs="Arial"/>
          <w:b/>
          <w:bCs/>
          <w:color w:val="000000"/>
        </w:rPr>
        <w:t>havia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avançat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el Consell de Ximo Puig en les </w:t>
      </w:r>
      <w:proofErr w:type="spellStart"/>
      <w:r w:rsidRPr="00C3585C">
        <w:rPr>
          <w:rFonts w:ascii="Arial" w:hAnsi="Arial" w:cs="Arial"/>
          <w:b/>
          <w:bCs/>
          <w:color w:val="000000"/>
        </w:rPr>
        <w:t>mateixes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dates".</w:t>
      </w:r>
    </w:p>
    <w:p w14:paraId="6EAF5FE4" w14:textId="77777777" w:rsidR="00A60C8B" w:rsidRPr="00C3585C" w:rsidRDefault="00A60C8B" w:rsidP="00FE2582">
      <w:pPr>
        <w:jc w:val="both"/>
        <w:rPr>
          <w:rFonts w:ascii="Arial" w:hAnsi="Arial" w:cs="Arial"/>
          <w:color w:val="000000"/>
        </w:rPr>
      </w:pPr>
      <w:r w:rsidRPr="00C3585C">
        <w:rPr>
          <w:rFonts w:ascii="Arial" w:hAnsi="Arial" w:cs="Arial"/>
          <w:color w:val="000000"/>
        </w:rPr>
        <w:br/>
      </w:r>
      <w:r w:rsidRPr="00C3585C">
        <w:rPr>
          <w:rFonts w:ascii="Arial" w:hAnsi="Arial" w:cs="Arial"/>
          <w:b/>
          <w:bCs/>
          <w:color w:val="000000"/>
        </w:rPr>
        <w:t xml:space="preserve">"El camp </w:t>
      </w:r>
      <w:proofErr w:type="spellStart"/>
      <w:r w:rsidRPr="00C3585C">
        <w:rPr>
          <w:rFonts w:ascii="Arial" w:hAnsi="Arial" w:cs="Arial"/>
          <w:b/>
          <w:bCs/>
          <w:color w:val="000000"/>
        </w:rPr>
        <w:t>valencià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necessita</w:t>
      </w:r>
      <w:proofErr w:type="spellEnd"/>
      <w:r w:rsidRPr="00C3585C">
        <w:rPr>
          <w:rFonts w:ascii="Arial" w:hAnsi="Arial" w:cs="Arial"/>
          <w:b/>
          <w:bCs/>
          <w:color w:val="000000"/>
        </w:rPr>
        <w:t> </w:t>
      </w:r>
      <w:r w:rsidRPr="00C3585C">
        <w:rPr>
          <w:rStyle w:val="hiddengrammarerror"/>
          <w:rFonts w:ascii="Arial" w:hAnsi="Arial" w:cs="Arial"/>
          <w:b/>
          <w:bCs/>
          <w:color w:val="000000"/>
        </w:rPr>
        <w:t>de les</w:t>
      </w:r>
      <w:r w:rsidRPr="00C3585C">
        <w:rPr>
          <w:rFonts w:ascii="Arial" w:hAnsi="Arial" w:cs="Arial"/>
          <w:b/>
          <w:bCs/>
          <w:color w:val="000000"/>
        </w:rPr>
        <w:t> </w:t>
      </w:r>
      <w:proofErr w:type="spellStart"/>
      <w:r w:rsidRPr="00C3585C">
        <w:rPr>
          <w:rFonts w:ascii="Arial" w:hAnsi="Arial" w:cs="Arial"/>
          <w:b/>
          <w:bCs/>
          <w:color w:val="000000"/>
        </w:rPr>
        <w:t>administracions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públiques </w:t>
      </w:r>
      <w:proofErr w:type="spellStart"/>
      <w:r w:rsidRPr="00C3585C">
        <w:rPr>
          <w:rFonts w:ascii="Arial" w:hAnsi="Arial" w:cs="Arial"/>
          <w:b/>
          <w:bCs/>
          <w:color w:val="000000"/>
        </w:rPr>
        <w:t>més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que </w:t>
      </w:r>
      <w:proofErr w:type="spellStart"/>
      <w:r w:rsidRPr="00C3585C">
        <w:rPr>
          <w:rFonts w:ascii="Arial" w:hAnsi="Arial" w:cs="Arial"/>
          <w:b/>
          <w:bCs/>
          <w:color w:val="000000"/>
        </w:rPr>
        <w:t>mai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", ha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assenyalat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Style w:val="hiddenspellerror"/>
          <w:rFonts w:ascii="Arial" w:hAnsi="Arial" w:cs="Arial"/>
          <w:b/>
          <w:bCs/>
          <w:color w:val="000000"/>
        </w:rPr>
        <w:t>Besalduch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 que ha </w:t>
      </w:r>
      <w:proofErr w:type="spellStart"/>
      <w:r w:rsidRPr="00C3585C">
        <w:rPr>
          <w:rFonts w:ascii="Arial" w:hAnsi="Arial" w:cs="Arial"/>
          <w:b/>
          <w:bCs/>
          <w:color w:val="000000"/>
        </w:rPr>
        <w:t>explicat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que </w:t>
      </w:r>
      <w:proofErr w:type="spellStart"/>
      <w:r w:rsidRPr="00C3585C">
        <w:rPr>
          <w:rFonts w:ascii="Arial" w:hAnsi="Arial" w:cs="Arial"/>
          <w:b/>
          <w:bCs/>
          <w:color w:val="000000"/>
        </w:rPr>
        <w:t>facilitant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la </w:t>
      </w:r>
      <w:proofErr w:type="spellStart"/>
      <w:r w:rsidRPr="00C3585C">
        <w:rPr>
          <w:rFonts w:ascii="Arial" w:hAnsi="Arial" w:cs="Arial"/>
          <w:b/>
          <w:bCs/>
          <w:color w:val="000000"/>
        </w:rPr>
        <w:t>liquiditat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als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agricultors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i </w:t>
      </w:r>
      <w:proofErr w:type="spellStart"/>
      <w:r w:rsidRPr="00C3585C">
        <w:rPr>
          <w:rFonts w:ascii="Arial" w:hAnsi="Arial" w:cs="Arial"/>
          <w:b/>
          <w:bCs/>
          <w:color w:val="000000"/>
        </w:rPr>
        <w:t>ramaders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, "es </w:t>
      </w:r>
      <w:proofErr w:type="spellStart"/>
      <w:r w:rsidRPr="00C3585C">
        <w:rPr>
          <w:rFonts w:ascii="Arial" w:hAnsi="Arial" w:cs="Arial"/>
          <w:b/>
          <w:bCs/>
          <w:color w:val="000000"/>
        </w:rPr>
        <w:t>veurà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el</w:t>
      </w:r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veritable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compromís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del Consell de Mazón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amb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el sector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agrari</w:t>
      </w:r>
      <w:proofErr w:type="spellEnd"/>
      <w:r w:rsidRPr="00C3585C">
        <w:rPr>
          <w:rFonts w:ascii="Arial" w:hAnsi="Arial" w:cs="Arial"/>
          <w:b/>
          <w:bCs/>
          <w:color w:val="000000"/>
        </w:rPr>
        <w:t>"</w:t>
      </w:r>
      <w:r w:rsidRPr="00C3585C">
        <w:rPr>
          <w:rFonts w:ascii="Arial" w:hAnsi="Arial" w:cs="Arial"/>
          <w:color w:val="000000"/>
        </w:rPr>
        <w:t>.</w:t>
      </w:r>
    </w:p>
    <w:p w14:paraId="39C6C45A" w14:textId="77777777" w:rsidR="00A60C8B" w:rsidRPr="00C3585C" w:rsidRDefault="00A60C8B" w:rsidP="00FE2582">
      <w:pPr>
        <w:jc w:val="both"/>
        <w:rPr>
          <w:rFonts w:ascii="Arial" w:hAnsi="Arial" w:cs="Arial"/>
          <w:color w:val="000000"/>
        </w:rPr>
      </w:pPr>
    </w:p>
    <w:p w14:paraId="769AC9C2" w14:textId="58FE95D4" w:rsidR="00FE2582" w:rsidRPr="00C3585C" w:rsidRDefault="00A60C8B" w:rsidP="00FE2582">
      <w:pPr>
        <w:jc w:val="both"/>
        <w:rPr>
          <w:rFonts w:ascii="Arial" w:hAnsi="Arial" w:cs="Arial"/>
          <w:b/>
          <w:bCs/>
        </w:rPr>
      </w:pPr>
      <w:r w:rsidRPr="00C3585C">
        <w:rPr>
          <w:rFonts w:ascii="Arial" w:hAnsi="Arial" w:cs="Arial"/>
          <w:b/>
          <w:bCs/>
          <w:color w:val="000000"/>
        </w:rPr>
        <w:t xml:space="preserve"> </w:t>
      </w:r>
      <w:r w:rsidRPr="00C3585C">
        <w:rPr>
          <w:rFonts w:ascii="Arial" w:hAnsi="Arial" w:cs="Arial"/>
          <w:b/>
          <w:bCs/>
          <w:color w:val="000000"/>
        </w:rPr>
        <w:t>"</w:t>
      </w:r>
      <w:proofErr w:type="spellStart"/>
      <w:r w:rsidRPr="00C3585C">
        <w:rPr>
          <w:rFonts w:ascii="Arial" w:hAnsi="Arial" w:cs="Arial"/>
          <w:b/>
          <w:bCs/>
          <w:color w:val="000000"/>
        </w:rPr>
        <w:t>Enguany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ramaders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i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agricultors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han </w:t>
      </w:r>
      <w:proofErr w:type="spellStart"/>
      <w:r w:rsidRPr="00C3585C">
        <w:rPr>
          <w:rFonts w:ascii="Arial" w:hAnsi="Arial" w:cs="Arial"/>
          <w:b/>
          <w:bCs/>
          <w:color w:val="000000"/>
        </w:rPr>
        <w:t>patit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especialment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la </w:t>
      </w:r>
      <w:proofErr w:type="spellStart"/>
      <w:r w:rsidRPr="00C3585C">
        <w:rPr>
          <w:rFonts w:ascii="Arial" w:hAnsi="Arial" w:cs="Arial"/>
          <w:b/>
          <w:bCs/>
          <w:color w:val="000000"/>
        </w:rPr>
        <w:t>sequera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i la manca de </w:t>
      </w:r>
      <w:proofErr w:type="spellStart"/>
      <w:r w:rsidRPr="00C3585C">
        <w:rPr>
          <w:rFonts w:ascii="Arial" w:hAnsi="Arial" w:cs="Arial"/>
          <w:b/>
          <w:bCs/>
          <w:color w:val="000000"/>
        </w:rPr>
        <w:t>collites</w:t>
      </w:r>
      <w:proofErr w:type="spellEnd"/>
      <w:r w:rsidRPr="00C3585C">
        <w:rPr>
          <w:rFonts w:ascii="Arial" w:hAnsi="Arial" w:cs="Arial"/>
          <w:b/>
          <w:bCs/>
          <w:color w:val="000000"/>
        </w:rPr>
        <w:t>, per</w:t>
      </w:r>
      <w:r w:rsidRPr="00C3585C">
        <w:rPr>
          <w:rFonts w:ascii="Arial" w:hAnsi="Arial" w:cs="Arial"/>
          <w:b/>
          <w:bCs/>
          <w:color w:val="000000"/>
        </w:rPr>
        <w:t xml:space="preserve"> </w:t>
      </w:r>
      <w:r w:rsidRPr="00C3585C">
        <w:rPr>
          <w:rFonts w:ascii="Arial" w:hAnsi="Arial" w:cs="Arial"/>
          <w:b/>
          <w:bCs/>
          <w:color w:val="000000"/>
        </w:rPr>
        <w:t xml:space="preserve">la qual cosa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aquestes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ajudes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són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clau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per a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ajudar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a pagar </w:t>
      </w:r>
      <w:proofErr w:type="spellStart"/>
      <w:r w:rsidRPr="00C3585C">
        <w:rPr>
          <w:rFonts w:ascii="Arial" w:hAnsi="Arial" w:cs="Arial"/>
          <w:b/>
          <w:bCs/>
          <w:color w:val="000000"/>
        </w:rPr>
        <w:t>els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sobrecostos",</w:t>
      </w:r>
      <w:r w:rsidRPr="00C3585C">
        <w:rPr>
          <w:rFonts w:ascii="Arial" w:hAnsi="Arial" w:cs="Arial"/>
          <w:color w:val="000000"/>
        </w:rPr>
        <w:t xml:space="preserve"> ha </w:t>
      </w:r>
      <w:proofErr w:type="spellStart"/>
      <w:r w:rsidRPr="00C3585C">
        <w:rPr>
          <w:rFonts w:ascii="Arial" w:hAnsi="Arial" w:cs="Arial"/>
          <w:color w:val="000000"/>
        </w:rPr>
        <w:t>recordat</w:t>
      </w:r>
      <w:proofErr w:type="spellEnd"/>
      <w:r w:rsidRPr="00C3585C">
        <w:rPr>
          <w:rFonts w:ascii="Arial" w:hAnsi="Arial" w:cs="Arial"/>
          <w:color w:val="000000"/>
        </w:rPr>
        <w:t xml:space="preserve"> la</w:t>
      </w:r>
      <w:r w:rsidRPr="00C3585C">
        <w:rPr>
          <w:rFonts w:ascii="Arial" w:hAnsi="Arial" w:cs="Arial"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color w:val="000000"/>
        </w:rPr>
        <w:t>dirigent</w:t>
      </w:r>
      <w:proofErr w:type="spellEnd"/>
      <w:r w:rsidRPr="00C3585C">
        <w:rPr>
          <w:rFonts w:ascii="Arial" w:hAnsi="Arial" w:cs="Arial"/>
          <w:color w:val="000000"/>
        </w:rPr>
        <w:t xml:space="preserve"> socialista que ha </w:t>
      </w:r>
      <w:proofErr w:type="spellStart"/>
      <w:r w:rsidRPr="00C3585C">
        <w:rPr>
          <w:rFonts w:ascii="Arial" w:hAnsi="Arial" w:cs="Arial"/>
          <w:color w:val="000000"/>
        </w:rPr>
        <w:t>reiterat</w:t>
      </w:r>
      <w:proofErr w:type="spellEnd"/>
      <w:r w:rsidRPr="00C3585C">
        <w:rPr>
          <w:rFonts w:ascii="Arial" w:hAnsi="Arial" w:cs="Arial"/>
          <w:color w:val="000000"/>
        </w:rPr>
        <w:t xml:space="preserve"> que el </w:t>
      </w:r>
      <w:proofErr w:type="spellStart"/>
      <w:r w:rsidRPr="00C3585C">
        <w:rPr>
          <w:rFonts w:ascii="Arial" w:hAnsi="Arial" w:cs="Arial"/>
          <w:color w:val="000000"/>
        </w:rPr>
        <w:t>pagament</w:t>
      </w:r>
      <w:proofErr w:type="spellEnd"/>
      <w:r w:rsidRPr="00C3585C">
        <w:rPr>
          <w:rFonts w:ascii="Arial" w:hAnsi="Arial" w:cs="Arial"/>
          <w:color w:val="000000"/>
        </w:rPr>
        <w:t xml:space="preserve"> de   la PAC </w:t>
      </w:r>
      <w:proofErr w:type="spellStart"/>
      <w:proofErr w:type="gramStart"/>
      <w:r w:rsidRPr="00C3585C">
        <w:rPr>
          <w:rFonts w:ascii="Arial" w:hAnsi="Arial" w:cs="Arial"/>
          <w:color w:val="000000"/>
        </w:rPr>
        <w:t>és</w:t>
      </w:r>
      <w:proofErr w:type="spellEnd"/>
      <w:r w:rsidRPr="00C3585C">
        <w:rPr>
          <w:rFonts w:ascii="Arial" w:hAnsi="Arial" w:cs="Arial"/>
          <w:color w:val="000000"/>
        </w:rPr>
        <w:t xml:space="preserve"> </w:t>
      </w:r>
      <w:r w:rsidRPr="00C3585C">
        <w:rPr>
          <w:rFonts w:ascii="Arial" w:hAnsi="Arial" w:cs="Arial"/>
          <w:color w:val="000000"/>
        </w:rPr>
        <w:t xml:space="preserve"> </w:t>
      </w:r>
      <w:r w:rsidRPr="00C3585C">
        <w:rPr>
          <w:rFonts w:ascii="Arial" w:hAnsi="Arial" w:cs="Arial"/>
          <w:b/>
          <w:bCs/>
          <w:color w:val="000000"/>
        </w:rPr>
        <w:t>"</w:t>
      </w:r>
      <w:proofErr w:type="spellStart"/>
      <w:proofErr w:type="gramEnd"/>
      <w:r w:rsidRPr="00C3585C">
        <w:rPr>
          <w:rFonts w:ascii="Arial" w:hAnsi="Arial" w:cs="Arial"/>
          <w:b/>
          <w:bCs/>
          <w:color w:val="000000"/>
        </w:rPr>
        <w:t>responsabilitat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i</w:t>
      </w:r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obligació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del Consell de Mazón": "</w:t>
      </w:r>
      <w:proofErr w:type="spellStart"/>
      <w:r w:rsidRPr="00C3585C">
        <w:rPr>
          <w:rFonts w:ascii="Arial" w:hAnsi="Arial" w:cs="Arial"/>
          <w:b/>
          <w:bCs/>
          <w:color w:val="000000"/>
        </w:rPr>
        <w:t>És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necessari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dotar de </w:t>
      </w:r>
      <w:proofErr w:type="spellStart"/>
      <w:r w:rsidRPr="00C3585C">
        <w:rPr>
          <w:rFonts w:ascii="Arial" w:hAnsi="Arial" w:cs="Arial"/>
          <w:b/>
          <w:bCs/>
          <w:color w:val="000000"/>
        </w:rPr>
        <w:t>l</w:t>
      </w:r>
      <w:r w:rsidRPr="00C3585C">
        <w:rPr>
          <w:rFonts w:ascii="Arial" w:hAnsi="Arial" w:cs="Arial"/>
          <w:b/>
          <w:bCs/>
          <w:color w:val="000000"/>
        </w:rPr>
        <w:t>iquiditat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a </w:t>
      </w:r>
      <w:proofErr w:type="spellStart"/>
      <w:r w:rsidRPr="00C3585C">
        <w:rPr>
          <w:rFonts w:ascii="Arial" w:hAnsi="Arial" w:cs="Arial"/>
          <w:b/>
          <w:bCs/>
          <w:color w:val="000000"/>
        </w:rPr>
        <w:t>l'inici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de la </w:t>
      </w:r>
      <w:proofErr w:type="spellStart"/>
      <w:r w:rsidRPr="00C3585C">
        <w:rPr>
          <w:rFonts w:ascii="Arial" w:hAnsi="Arial" w:cs="Arial"/>
          <w:b/>
          <w:bCs/>
          <w:color w:val="000000"/>
        </w:rPr>
        <w:t>campanya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de</w:t>
      </w:r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sembres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o per a </w:t>
      </w:r>
      <w:proofErr w:type="spellStart"/>
      <w:r w:rsidRPr="00C3585C">
        <w:rPr>
          <w:rFonts w:ascii="Arial" w:hAnsi="Arial" w:cs="Arial"/>
          <w:b/>
          <w:bCs/>
          <w:color w:val="000000"/>
        </w:rPr>
        <w:t>fer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front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als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costos de </w:t>
      </w:r>
      <w:proofErr w:type="spellStart"/>
      <w:r w:rsidRPr="00C3585C">
        <w:rPr>
          <w:rFonts w:ascii="Arial" w:hAnsi="Arial" w:cs="Arial"/>
          <w:b/>
          <w:bCs/>
          <w:color w:val="000000"/>
        </w:rPr>
        <w:t>recol·lecció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C3585C">
        <w:rPr>
          <w:rFonts w:ascii="Arial" w:hAnsi="Arial" w:cs="Arial"/>
          <w:b/>
          <w:bCs/>
          <w:color w:val="000000"/>
        </w:rPr>
        <w:t>com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, per </w:t>
      </w:r>
      <w:proofErr w:type="spellStart"/>
      <w:r w:rsidRPr="00C3585C">
        <w:rPr>
          <w:rFonts w:ascii="Arial" w:hAnsi="Arial" w:cs="Arial"/>
          <w:b/>
          <w:bCs/>
          <w:color w:val="000000"/>
        </w:rPr>
        <w:t>exemple</w:t>
      </w:r>
      <w:proofErr w:type="spellEnd"/>
      <w:r w:rsidRPr="00C3585C">
        <w:rPr>
          <w:rFonts w:ascii="Arial" w:hAnsi="Arial" w:cs="Arial"/>
          <w:b/>
          <w:bCs/>
          <w:color w:val="000000"/>
        </w:rPr>
        <w:t xml:space="preserve">, en </w:t>
      </w:r>
      <w:proofErr w:type="spellStart"/>
      <w:r w:rsidRPr="00C3585C">
        <w:rPr>
          <w:rFonts w:ascii="Arial" w:hAnsi="Arial" w:cs="Arial"/>
          <w:b/>
          <w:bCs/>
          <w:color w:val="000000"/>
        </w:rPr>
        <w:t>l'olivar</w:t>
      </w:r>
      <w:proofErr w:type="spellEnd"/>
      <w:r w:rsidRPr="00C3585C">
        <w:rPr>
          <w:rFonts w:ascii="Arial" w:hAnsi="Arial" w:cs="Arial"/>
          <w:b/>
          <w:bCs/>
          <w:color w:val="000000"/>
        </w:rPr>
        <w:t>".</w:t>
      </w:r>
    </w:p>
    <w:p w14:paraId="2B3AFD02" w14:textId="77777777" w:rsidR="00FE2582" w:rsidRPr="00C3585C" w:rsidRDefault="00FE2582" w:rsidP="00FE2582">
      <w:pPr>
        <w:jc w:val="both"/>
        <w:rPr>
          <w:rFonts w:ascii="Arial" w:hAnsi="Arial" w:cs="Arial"/>
        </w:rPr>
      </w:pPr>
    </w:p>
    <w:p w14:paraId="1108EE00" w14:textId="77777777" w:rsidR="00FE2582" w:rsidRPr="00C3585C" w:rsidRDefault="00FE2582" w:rsidP="00FE2582">
      <w:pPr>
        <w:jc w:val="both"/>
        <w:rPr>
          <w:rFonts w:ascii="Arial" w:hAnsi="Arial" w:cs="Arial"/>
        </w:rPr>
      </w:pPr>
    </w:p>
    <w:p w14:paraId="1E9F394A" w14:textId="77777777" w:rsidR="00FE2582" w:rsidRPr="00C3585C" w:rsidRDefault="00FE2582" w:rsidP="00FE2582">
      <w:pPr>
        <w:jc w:val="both"/>
        <w:rPr>
          <w:rFonts w:ascii="Arial" w:hAnsi="Arial" w:cs="Arial"/>
        </w:rPr>
      </w:pPr>
    </w:p>
    <w:p w14:paraId="5D6583B4" w14:textId="77777777" w:rsidR="00FE2582" w:rsidRDefault="00FE2582" w:rsidP="00FE2582">
      <w:pPr>
        <w:jc w:val="both"/>
      </w:pPr>
    </w:p>
    <w:p w14:paraId="4782B35F" w14:textId="77777777" w:rsidR="00C3585C" w:rsidRDefault="00C3585C" w:rsidP="00FE2582">
      <w:pPr>
        <w:jc w:val="both"/>
      </w:pPr>
    </w:p>
    <w:p w14:paraId="28AD665F" w14:textId="77777777" w:rsidR="00C3585C" w:rsidRDefault="00C3585C" w:rsidP="00FE2582">
      <w:pPr>
        <w:jc w:val="both"/>
      </w:pPr>
    </w:p>
    <w:p w14:paraId="04838695" w14:textId="77777777" w:rsidR="00C3585C" w:rsidRDefault="00C3585C" w:rsidP="00FE2582">
      <w:pPr>
        <w:jc w:val="both"/>
      </w:pPr>
    </w:p>
    <w:p w14:paraId="497B8895" w14:textId="77777777" w:rsidR="00C3585C" w:rsidRDefault="00C3585C" w:rsidP="00FE2582">
      <w:pPr>
        <w:jc w:val="both"/>
      </w:pPr>
    </w:p>
    <w:p w14:paraId="0EFB8686" w14:textId="77777777" w:rsidR="00C3585C" w:rsidRDefault="00C3585C" w:rsidP="00FE2582">
      <w:pPr>
        <w:jc w:val="both"/>
      </w:pPr>
    </w:p>
    <w:p w14:paraId="4606CC52" w14:textId="77777777" w:rsidR="00C3585C" w:rsidRDefault="00C3585C" w:rsidP="00FE2582">
      <w:pPr>
        <w:jc w:val="both"/>
      </w:pPr>
    </w:p>
    <w:p w14:paraId="6184DF81" w14:textId="77777777" w:rsidR="00C3585C" w:rsidRDefault="00C3585C" w:rsidP="00FE2582">
      <w:pPr>
        <w:jc w:val="both"/>
      </w:pPr>
    </w:p>
    <w:p w14:paraId="7B424E90" w14:textId="77777777" w:rsidR="00C3585C" w:rsidRDefault="00C3585C" w:rsidP="00A60C8B">
      <w:pPr>
        <w:ind w:left="4956"/>
        <w:jc w:val="right"/>
        <w:rPr>
          <w:rFonts w:ascii="Arial" w:hAnsi="Arial"/>
          <w:b/>
          <w:i/>
          <w:lang w:val="ca-ES"/>
        </w:rPr>
      </w:pPr>
    </w:p>
    <w:p w14:paraId="3340F723" w14:textId="7E396771" w:rsidR="00A60C8B" w:rsidRPr="00C3585C" w:rsidRDefault="00A60C8B" w:rsidP="00A60C8B">
      <w:pPr>
        <w:ind w:left="4956"/>
        <w:jc w:val="right"/>
        <w:rPr>
          <w:rFonts w:ascii="Arial" w:hAnsi="Arial" w:cs="Arial"/>
          <w:b/>
          <w:lang w:val="ca-ES"/>
        </w:rPr>
      </w:pPr>
      <w:r w:rsidRPr="00C3585C">
        <w:rPr>
          <w:rFonts w:ascii="Arial" w:hAnsi="Arial" w:cs="Arial"/>
          <w:b/>
          <w:i/>
          <w:lang w:val="ca-ES"/>
        </w:rPr>
        <w:t>1</w:t>
      </w:r>
      <w:r w:rsidRPr="00C3585C">
        <w:rPr>
          <w:rFonts w:ascii="Arial" w:hAnsi="Arial" w:cs="Arial"/>
          <w:b/>
          <w:i/>
          <w:lang w:val="ca-ES"/>
        </w:rPr>
        <w:t xml:space="preserve">6 de </w:t>
      </w:r>
      <w:proofErr w:type="spellStart"/>
      <w:r w:rsidRPr="00C3585C">
        <w:rPr>
          <w:rFonts w:ascii="Arial" w:hAnsi="Arial" w:cs="Arial"/>
          <w:b/>
          <w:i/>
          <w:lang w:val="ca-ES"/>
        </w:rPr>
        <w:t>s</w:t>
      </w:r>
      <w:r w:rsidRPr="00C3585C">
        <w:rPr>
          <w:rFonts w:ascii="Arial" w:hAnsi="Arial" w:cs="Arial"/>
          <w:b/>
          <w:i/>
          <w:lang w:val="ca-ES"/>
        </w:rPr>
        <w:t>eptiembre</w:t>
      </w:r>
      <w:proofErr w:type="spellEnd"/>
      <w:r w:rsidRPr="00C3585C">
        <w:rPr>
          <w:rFonts w:ascii="Arial" w:hAnsi="Arial" w:cs="Arial"/>
          <w:b/>
          <w:i/>
          <w:lang w:val="ca-ES"/>
        </w:rPr>
        <w:t xml:space="preserve"> </w:t>
      </w:r>
      <w:r w:rsidRPr="00C3585C">
        <w:rPr>
          <w:rFonts w:ascii="Arial" w:hAnsi="Arial" w:cs="Arial"/>
          <w:b/>
          <w:lang w:val="ca-ES"/>
        </w:rPr>
        <w:t>del  2024</w:t>
      </w:r>
    </w:p>
    <w:p w14:paraId="5E55B907" w14:textId="77777777" w:rsidR="00A60C8B" w:rsidRPr="00C3585C" w:rsidRDefault="00A60C8B" w:rsidP="00A60C8B">
      <w:pPr>
        <w:ind w:left="4956"/>
        <w:jc w:val="right"/>
        <w:rPr>
          <w:rFonts w:ascii="Arial" w:hAnsi="Arial" w:cs="Arial"/>
          <w:b/>
          <w:lang w:val="ca-ES"/>
        </w:rPr>
      </w:pPr>
    </w:p>
    <w:p w14:paraId="0ADA5702" w14:textId="62A8DFAC" w:rsidR="00A60C8B" w:rsidRPr="00C3585C" w:rsidRDefault="00A60C8B" w:rsidP="00A60C8B">
      <w:pPr>
        <w:ind w:right="22"/>
        <w:outlineLvl w:val="0"/>
        <w:rPr>
          <w:rFonts w:ascii="Arial" w:hAnsi="Arial" w:cs="Arial"/>
          <w:b/>
          <w:lang w:val="ca-ES"/>
        </w:rPr>
      </w:pPr>
      <w:r w:rsidRPr="00C3585C">
        <w:rPr>
          <w:rFonts w:ascii="Arial" w:hAnsi="Arial" w:cs="Arial"/>
          <w:b/>
          <w:lang w:val="ca-ES"/>
        </w:rPr>
        <w:t xml:space="preserve">Nota de </w:t>
      </w:r>
      <w:proofErr w:type="spellStart"/>
      <w:r w:rsidRPr="00C3585C">
        <w:rPr>
          <w:rFonts w:ascii="Arial" w:hAnsi="Arial" w:cs="Arial"/>
          <w:b/>
          <w:lang w:val="ca-ES"/>
        </w:rPr>
        <w:t>pre</w:t>
      </w:r>
      <w:r w:rsidRPr="00C3585C">
        <w:rPr>
          <w:rFonts w:ascii="Arial" w:hAnsi="Arial" w:cs="Arial"/>
          <w:b/>
          <w:lang w:val="ca-ES"/>
        </w:rPr>
        <w:t>n</w:t>
      </w:r>
      <w:r w:rsidRPr="00C3585C">
        <w:rPr>
          <w:rFonts w:ascii="Arial" w:hAnsi="Arial" w:cs="Arial"/>
          <w:b/>
          <w:lang w:val="ca-ES"/>
        </w:rPr>
        <w:t>sa</w:t>
      </w:r>
      <w:proofErr w:type="spellEnd"/>
      <w:r w:rsidRPr="00C3585C">
        <w:rPr>
          <w:rFonts w:ascii="Arial" w:hAnsi="Arial" w:cs="Arial"/>
          <w:b/>
          <w:lang w:val="ca-ES"/>
        </w:rPr>
        <w:t xml:space="preserve"> </w:t>
      </w:r>
    </w:p>
    <w:p w14:paraId="097AA656" w14:textId="77777777" w:rsidR="00A60C8B" w:rsidRPr="00C3585C" w:rsidRDefault="00A60C8B" w:rsidP="00A60C8B">
      <w:pPr>
        <w:ind w:right="22"/>
        <w:outlineLvl w:val="0"/>
        <w:rPr>
          <w:rFonts w:ascii="Arial" w:hAnsi="Arial" w:cs="Arial"/>
          <w:b/>
          <w:lang w:val="ca-ES"/>
        </w:rPr>
      </w:pPr>
    </w:p>
    <w:p w14:paraId="42BC95AC" w14:textId="42C15A4C" w:rsidR="00C3585C" w:rsidRPr="00C3585C" w:rsidRDefault="00C3585C" w:rsidP="00C3585C">
      <w:pPr>
        <w:jc w:val="both"/>
        <w:rPr>
          <w:rFonts w:ascii="Arial" w:hAnsi="Arial" w:cs="Arial"/>
          <w:b/>
          <w:sz w:val="28"/>
          <w:szCs w:val="28"/>
        </w:rPr>
      </w:pPr>
      <w:r w:rsidRPr="00C3585C">
        <w:rPr>
          <w:rFonts w:ascii="Arial" w:hAnsi="Arial" w:cs="Arial"/>
          <w:b/>
          <w:sz w:val="28"/>
          <w:szCs w:val="28"/>
        </w:rPr>
        <w:t xml:space="preserve">Ana </w:t>
      </w:r>
      <w:proofErr w:type="spellStart"/>
      <w:r w:rsidRPr="00C3585C">
        <w:rPr>
          <w:rFonts w:ascii="Arial" w:hAnsi="Arial" w:cs="Arial"/>
          <w:b/>
          <w:sz w:val="28"/>
          <w:szCs w:val="28"/>
        </w:rPr>
        <w:t>Besalduch</w:t>
      </w:r>
      <w:proofErr w:type="spellEnd"/>
      <w:r w:rsidRPr="00C3585C">
        <w:rPr>
          <w:rFonts w:ascii="Arial" w:hAnsi="Arial" w:cs="Arial"/>
          <w:b/>
          <w:sz w:val="28"/>
          <w:szCs w:val="28"/>
        </w:rPr>
        <w:t xml:space="preserve"> pide a Mazón que el Consell acelere la revisión de expedientes de solicitud de la PAC para que los agricultores y ganaderos del </w:t>
      </w:r>
      <w:proofErr w:type="spellStart"/>
      <w:r w:rsidRPr="00C3585C">
        <w:rPr>
          <w:rFonts w:ascii="Arial" w:hAnsi="Arial" w:cs="Arial"/>
          <w:b/>
          <w:sz w:val="28"/>
          <w:szCs w:val="28"/>
        </w:rPr>
        <w:t>Maestrat</w:t>
      </w:r>
      <w:proofErr w:type="spellEnd"/>
      <w:r w:rsidRPr="00C3585C">
        <w:rPr>
          <w:rFonts w:ascii="Arial" w:hAnsi="Arial" w:cs="Arial"/>
          <w:b/>
          <w:sz w:val="28"/>
          <w:szCs w:val="28"/>
        </w:rPr>
        <w:t xml:space="preserve"> i </w:t>
      </w:r>
      <w:proofErr w:type="spellStart"/>
      <w:r w:rsidRPr="00C3585C">
        <w:rPr>
          <w:rFonts w:ascii="Arial" w:hAnsi="Arial" w:cs="Arial"/>
          <w:b/>
          <w:sz w:val="28"/>
          <w:szCs w:val="28"/>
        </w:rPr>
        <w:t>Ports</w:t>
      </w:r>
      <w:proofErr w:type="spellEnd"/>
      <w:r w:rsidRPr="00C3585C">
        <w:rPr>
          <w:rFonts w:ascii="Arial" w:hAnsi="Arial" w:cs="Arial"/>
          <w:b/>
          <w:sz w:val="28"/>
          <w:szCs w:val="28"/>
        </w:rPr>
        <w:t xml:space="preserve"> reciban cuanto antes los anticipos de estas ayudas</w:t>
      </w:r>
      <w:r w:rsidRPr="00C3585C">
        <w:rPr>
          <w:rFonts w:ascii="Arial" w:hAnsi="Arial" w:cs="Arial"/>
          <w:b/>
          <w:sz w:val="28"/>
          <w:szCs w:val="28"/>
        </w:rPr>
        <w:t>.</w:t>
      </w:r>
    </w:p>
    <w:p w14:paraId="5C5B5384" w14:textId="77777777" w:rsidR="00C3585C" w:rsidRPr="00C3585C" w:rsidRDefault="00C3585C" w:rsidP="00C3585C">
      <w:pPr>
        <w:jc w:val="both"/>
        <w:rPr>
          <w:rFonts w:ascii="Arial" w:hAnsi="Arial" w:cs="Arial"/>
          <w:b/>
          <w:sz w:val="28"/>
          <w:szCs w:val="28"/>
        </w:rPr>
      </w:pPr>
    </w:p>
    <w:p w14:paraId="57C6C55E" w14:textId="369FD23C" w:rsidR="00C3585C" w:rsidRPr="00C3585C" w:rsidRDefault="00C3585C" w:rsidP="00C3585C">
      <w:pPr>
        <w:jc w:val="both"/>
        <w:rPr>
          <w:rFonts w:ascii="Arial" w:hAnsi="Arial" w:cs="Arial"/>
          <w:b/>
          <w:sz w:val="28"/>
          <w:szCs w:val="28"/>
        </w:rPr>
      </w:pPr>
      <w:proofErr w:type="spellStart"/>
      <w:proofErr w:type="gramStart"/>
      <w:r w:rsidRPr="00C3585C">
        <w:rPr>
          <w:rFonts w:ascii="Arial" w:hAnsi="Arial" w:cs="Arial"/>
          <w:b/>
          <w:sz w:val="28"/>
          <w:szCs w:val="28"/>
        </w:rPr>
        <w:t>Besalduch</w:t>
      </w:r>
      <w:proofErr w:type="spellEnd"/>
      <w:r w:rsidRPr="00C3585C">
        <w:rPr>
          <w:rFonts w:ascii="Arial" w:hAnsi="Arial" w:cs="Arial"/>
          <w:b/>
          <w:sz w:val="28"/>
          <w:szCs w:val="28"/>
        </w:rPr>
        <w:t>:“</w:t>
      </w:r>
      <w:proofErr w:type="gramEnd"/>
      <w:r w:rsidRPr="00C3585C">
        <w:rPr>
          <w:rFonts w:ascii="Arial" w:hAnsi="Arial" w:cs="Arial"/>
          <w:b/>
          <w:sz w:val="28"/>
          <w:szCs w:val="28"/>
        </w:rPr>
        <w:t>El Consell de Mazón no puede repetir el desastre del año pasado”</w:t>
      </w:r>
      <w:r w:rsidRPr="00C3585C">
        <w:rPr>
          <w:rFonts w:ascii="Arial" w:hAnsi="Arial" w:cs="Arial"/>
          <w:b/>
          <w:sz w:val="28"/>
          <w:szCs w:val="28"/>
        </w:rPr>
        <w:t>.</w:t>
      </w:r>
    </w:p>
    <w:p w14:paraId="3DA4317C" w14:textId="77777777" w:rsidR="00C3585C" w:rsidRPr="00C3585C" w:rsidRDefault="00C3585C" w:rsidP="00C3585C">
      <w:pPr>
        <w:jc w:val="both"/>
        <w:rPr>
          <w:rFonts w:ascii="Arial" w:hAnsi="Arial" w:cs="Arial"/>
          <w:b/>
          <w:sz w:val="28"/>
          <w:szCs w:val="28"/>
        </w:rPr>
      </w:pPr>
    </w:p>
    <w:p w14:paraId="7F8E97D6" w14:textId="77777777" w:rsidR="00C3585C" w:rsidRPr="00C3585C" w:rsidRDefault="00C3585C" w:rsidP="00C3585C">
      <w:pPr>
        <w:jc w:val="both"/>
        <w:rPr>
          <w:rFonts w:ascii="Arial" w:hAnsi="Arial" w:cs="Arial"/>
        </w:rPr>
      </w:pPr>
      <w:r w:rsidRPr="00C3585C">
        <w:rPr>
          <w:rFonts w:ascii="Arial" w:hAnsi="Arial" w:cs="Arial"/>
        </w:rPr>
        <w:t xml:space="preserve">La portavoz socialista de Agricultura, Ana </w:t>
      </w:r>
      <w:proofErr w:type="spellStart"/>
      <w:r w:rsidRPr="00C3585C">
        <w:rPr>
          <w:rFonts w:ascii="Arial" w:hAnsi="Arial" w:cs="Arial"/>
        </w:rPr>
        <w:t>Besalduch</w:t>
      </w:r>
      <w:proofErr w:type="spellEnd"/>
      <w:r w:rsidRPr="00C3585C">
        <w:rPr>
          <w:rFonts w:ascii="Arial" w:hAnsi="Arial" w:cs="Arial"/>
        </w:rPr>
        <w:t>, ha explicado que, un año más, el Gobierno de España ha conseguido que “</w:t>
      </w:r>
      <w:r w:rsidRPr="00C3585C">
        <w:rPr>
          <w:rFonts w:ascii="Arial" w:hAnsi="Arial" w:cs="Arial"/>
          <w:b/>
        </w:rPr>
        <w:t>se puedan anticipar hasta un 70% las ayudas de la PAC</w:t>
      </w:r>
      <w:r w:rsidRPr="00C3585C">
        <w:rPr>
          <w:rFonts w:ascii="Arial" w:hAnsi="Arial" w:cs="Arial"/>
        </w:rPr>
        <w:t>”, pero para eso es necesario que el Consell “</w:t>
      </w:r>
      <w:r w:rsidRPr="00C3585C">
        <w:rPr>
          <w:rFonts w:ascii="Arial" w:hAnsi="Arial" w:cs="Arial"/>
          <w:b/>
        </w:rPr>
        <w:t xml:space="preserve">haga un esfuerzo y ponga toda la maquinaria de la </w:t>
      </w:r>
      <w:proofErr w:type="spellStart"/>
      <w:r w:rsidRPr="00C3585C">
        <w:rPr>
          <w:rFonts w:ascii="Arial" w:hAnsi="Arial" w:cs="Arial"/>
          <w:b/>
        </w:rPr>
        <w:t>Consellería</w:t>
      </w:r>
      <w:proofErr w:type="spellEnd"/>
      <w:r w:rsidRPr="00C3585C">
        <w:rPr>
          <w:rFonts w:ascii="Arial" w:hAnsi="Arial" w:cs="Arial"/>
          <w:b/>
        </w:rPr>
        <w:t xml:space="preserve"> a funcionar para revisar los expedientes de solicitudes de ayudas y así poder pagar la mayor cuantía posible de anticipo al mayor número de beneficiarios</w:t>
      </w:r>
      <w:r w:rsidRPr="00C3585C">
        <w:rPr>
          <w:rFonts w:ascii="Arial" w:hAnsi="Arial" w:cs="Arial"/>
        </w:rPr>
        <w:t xml:space="preserve">”. Así, </w:t>
      </w:r>
      <w:proofErr w:type="spellStart"/>
      <w:r w:rsidRPr="00C3585C">
        <w:rPr>
          <w:rFonts w:ascii="Arial" w:hAnsi="Arial" w:cs="Arial"/>
        </w:rPr>
        <w:t>Besalduch</w:t>
      </w:r>
      <w:proofErr w:type="spellEnd"/>
      <w:r w:rsidRPr="00C3585C">
        <w:rPr>
          <w:rFonts w:ascii="Arial" w:hAnsi="Arial" w:cs="Arial"/>
        </w:rPr>
        <w:t xml:space="preserve"> ha instado tanto a Mazón como al Conseller de Agricultura, Miguel Barrachina, a “</w:t>
      </w:r>
      <w:r w:rsidRPr="00C3585C">
        <w:rPr>
          <w:rFonts w:ascii="Arial" w:hAnsi="Arial" w:cs="Arial"/>
          <w:b/>
        </w:rPr>
        <w:t>no repetir el desastre del pasado año, donde solo se adelantaron 20 millones frente a los 100 que había adelantado el Consell de Ximo Puig en las mismas fechas”</w:t>
      </w:r>
      <w:r w:rsidRPr="00C3585C">
        <w:rPr>
          <w:rFonts w:ascii="Arial" w:hAnsi="Arial" w:cs="Arial"/>
        </w:rPr>
        <w:t xml:space="preserve">. </w:t>
      </w:r>
    </w:p>
    <w:p w14:paraId="4C9AE9EC" w14:textId="77777777" w:rsidR="00C3585C" w:rsidRPr="00C3585C" w:rsidRDefault="00C3585C" w:rsidP="00C3585C">
      <w:pPr>
        <w:jc w:val="both"/>
        <w:rPr>
          <w:rFonts w:ascii="Arial" w:hAnsi="Arial" w:cs="Arial"/>
        </w:rPr>
      </w:pPr>
    </w:p>
    <w:p w14:paraId="1C63F424" w14:textId="77777777" w:rsidR="00C3585C" w:rsidRPr="00C3585C" w:rsidRDefault="00C3585C" w:rsidP="00C3585C">
      <w:pPr>
        <w:jc w:val="both"/>
        <w:rPr>
          <w:rFonts w:ascii="Arial" w:hAnsi="Arial" w:cs="Arial"/>
          <w:b/>
        </w:rPr>
      </w:pPr>
      <w:r w:rsidRPr="00C3585C">
        <w:rPr>
          <w:rFonts w:ascii="Arial" w:hAnsi="Arial" w:cs="Arial"/>
          <w:b/>
        </w:rPr>
        <w:t>“El campo valenciano necesita de las administraciones públicas más que nunca”</w:t>
      </w:r>
      <w:r w:rsidRPr="00C3585C">
        <w:rPr>
          <w:rFonts w:ascii="Arial" w:hAnsi="Arial" w:cs="Arial"/>
        </w:rPr>
        <w:t xml:space="preserve">, ha señalado </w:t>
      </w:r>
      <w:proofErr w:type="spellStart"/>
      <w:r w:rsidRPr="00C3585C">
        <w:rPr>
          <w:rFonts w:ascii="Arial" w:hAnsi="Arial" w:cs="Arial"/>
        </w:rPr>
        <w:t>Besalduch</w:t>
      </w:r>
      <w:proofErr w:type="spellEnd"/>
      <w:r w:rsidRPr="00C3585C">
        <w:rPr>
          <w:rFonts w:ascii="Arial" w:hAnsi="Arial" w:cs="Arial"/>
        </w:rPr>
        <w:t xml:space="preserve"> que ha explicado </w:t>
      </w:r>
      <w:proofErr w:type="gramStart"/>
      <w:r w:rsidRPr="00C3585C">
        <w:rPr>
          <w:rFonts w:ascii="Arial" w:hAnsi="Arial" w:cs="Arial"/>
        </w:rPr>
        <w:t>que</w:t>
      </w:r>
      <w:proofErr w:type="gramEnd"/>
      <w:r w:rsidRPr="00C3585C">
        <w:rPr>
          <w:rFonts w:ascii="Arial" w:hAnsi="Arial" w:cs="Arial"/>
        </w:rPr>
        <w:t xml:space="preserve"> facilitando la liquidez a los agricultores y ganaderos, “</w:t>
      </w:r>
      <w:r w:rsidRPr="00C3585C">
        <w:rPr>
          <w:rFonts w:ascii="Arial" w:hAnsi="Arial" w:cs="Arial"/>
          <w:b/>
        </w:rPr>
        <w:t xml:space="preserve">se verá el verdadero compromiso del Consell de Mazón con el sector agrario”. </w:t>
      </w:r>
    </w:p>
    <w:p w14:paraId="7E402787" w14:textId="77777777" w:rsidR="00C3585C" w:rsidRPr="00C3585C" w:rsidRDefault="00C3585C" w:rsidP="00C3585C">
      <w:pPr>
        <w:jc w:val="both"/>
        <w:rPr>
          <w:rFonts w:ascii="Arial" w:hAnsi="Arial" w:cs="Arial"/>
          <w:b/>
        </w:rPr>
      </w:pPr>
    </w:p>
    <w:p w14:paraId="4199C53F" w14:textId="77777777" w:rsidR="00C3585C" w:rsidRPr="00C3585C" w:rsidRDefault="00C3585C" w:rsidP="00C3585C">
      <w:pPr>
        <w:jc w:val="both"/>
        <w:rPr>
          <w:rFonts w:ascii="Arial" w:hAnsi="Arial" w:cs="Arial"/>
        </w:rPr>
      </w:pPr>
      <w:r w:rsidRPr="00C3585C">
        <w:rPr>
          <w:rFonts w:ascii="Arial" w:hAnsi="Arial" w:cs="Arial"/>
        </w:rPr>
        <w:t>“</w:t>
      </w:r>
      <w:r w:rsidRPr="00C3585C">
        <w:rPr>
          <w:rFonts w:ascii="Arial" w:hAnsi="Arial" w:cs="Arial"/>
          <w:b/>
        </w:rPr>
        <w:t>Este año ganaderos y agricultores han sufrido especialmente la sequía y la carencia de cosechas, por lo que estas ayudas son clave para ayudar a pagar los sobrecostes</w:t>
      </w:r>
      <w:r w:rsidRPr="00C3585C">
        <w:rPr>
          <w:rFonts w:ascii="Arial" w:hAnsi="Arial" w:cs="Arial"/>
        </w:rPr>
        <w:t>”, ha recordado la dirigente socialista que ha reiterado que el pago del anticipo de la PAC es “</w:t>
      </w:r>
      <w:r w:rsidRPr="00C3585C">
        <w:rPr>
          <w:rFonts w:ascii="Arial" w:hAnsi="Arial" w:cs="Arial"/>
          <w:b/>
        </w:rPr>
        <w:t>responsabilidad y obligación del Consell de Mazón”: “Es necesario dotar de liquidez al inicio de la campaña de siembras o para hacer frente a los costes de recolección como, por ejemplo, en el olivar”</w:t>
      </w:r>
      <w:r w:rsidRPr="00C3585C">
        <w:rPr>
          <w:rFonts w:ascii="Arial" w:hAnsi="Arial" w:cs="Arial"/>
        </w:rPr>
        <w:t>.</w:t>
      </w:r>
    </w:p>
    <w:p w14:paraId="194444FD" w14:textId="77777777" w:rsidR="00A60C8B" w:rsidRPr="00C3585C" w:rsidRDefault="00A60C8B" w:rsidP="00A60C8B">
      <w:pPr>
        <w:ind w:right="22"/>
        <w:outlineLvl w:val="0"/>
        <w:rPr>
          <w:rFonts w:ascii="Arial" w:hAnsi="Arial"/>
          <w:b/>
        </w:rPr>
      </w:pPr>
    </w:p>
    <w:p w14:paraId="7D03C1CF" w14:textId="77777777" w:rsidR="00A60C8B" w:rsidRDefault="00A60C8B" w:rsidP="00A60C8B">
      <w:pPr>
        <w:ind w:right="22"/>
        <w:outlineLvl w:val="0"/>
        <w:rPr>
          <w:rFonts w:ascii="Arial" w:hAnsi="Arial"/>
          <w:b/>
          <w:lang w:val="ca-ES"/>
        </w:rPr>
      </w:pPr>
    </w:p>
    <w:p w14:paraId="1FB9A123" w14:textId="31A46598" w:rsidR="00FE2582" w:rsidRDefault="00FE2582" w:rsidP="00A60C8B">
      <w:pPr>
        <w:jc w:val="both"/>
      </w:pPr>
    </w:p>
    <w:sectPr w:rsidR="00FE2582" w:rsidSect="00316F9C">
      <w:headerReference w:type="default" r:id="rId7"/>
      <w:footerReference w:type="default" r:id="rId8"/>
      <w:pgSz w:w="11906" w:h="16838"/>
      <w:pgMar w:top="1135" w:right="1701" w:bottom="1417" w:left="1701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63DCE" w14:textId="77777777" w:rsidR="0059538F" w:rsidRDefault="0059538F" w:rsidP="003A2144">
      <w:r>
        <w:separator/>
      </w:r>
    </w:p>
  </w:endnote>
  <w:endnote w:type="continuationSeparator" w:id="0">
    <w:p w14:paraId="06060AB7" w14:textId="77777777" w:rsidR="0059538F" w:rsidRDefault="0059538F" w:rsidP="003A2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6902B" w14:textId="77777777" w:rsidR="003A2144" w:rsidRDefault="00C3585C">
    <w:pPr>
      <w:pStyle w:val="Piedepgina"/>
    </w:pPr>
    <w:r>
      <w:rPr>
        <w:noProof/>
      </w:rPr>
      <w:pict w14:anchorId="700DD1EE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94.5pt;margin-top:781.5pt;width:105.75pt;height:54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hE8swIAALA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OMRI0A5a9MBGg27liEJbnaHXKTjd9+BmRtiGLjumur+T5TeNhFw3VOzYjVJyaBitILvA3vSfXJ1w&#10;tAXZDh9lBWHo3kgHNNaqs6WDYiBAhy49njpjUyltyMvokoQLjEo4W8aLmLjW+TSdb/dKm/dMdsga&#10;GVbQeYdOD3fa2GxoOrvYYEIWvG1d91vxbAMcpx2IDVftmc3CNfNnQpJNvIkjLwqXGy8iee7dFOvI&#10;WxbB1SK/zNfrPPhl4wZR2vCqYsKGmYUVRH/WuKPEJ0mcpKVlyysLZ1PSarddtwodKAi7cJ+rOZyc&#10;3fznabgiAJcXlIIwIrdh4hXL+MqLimjhJVck9kiQ3CZLEiVRXjyndMcF+3dKaMhwsoCeOjrnpF9w&#10;I+57zY2mHTcwOlreZRjkAJ91oqmV4EZUzjaUt5P9pBQ2/XMpoN1zo51grUYntZpxO7qX4dRsxbyV&#10;1SMoWEkQGMgUxh4YjVQ/MBpghGRYf99TxTBqPwh4BXbezIaaje1sUFHC1QwbjCZzbaa5tO8V3zWA&#10;PL0zIW/gpdTcificxfF9wVhwXI4jzM6dp//O6zxoV78BAAD//wMAUEsDBBQABgAIAAAAIQDL2Ub7&#10;4AAAAA0BAAAPAAAAZHJzL2Rvd25yZXYueG1sTE9BTsMwELwj8QdrkbhRu0BDm8apKgQnJEQaDj06&#10;8TaJGq9D7Lbh9ywnuM3sjGZnss3kenHGMXSeNMxnCgRS7W1HjYbP8vVuCSJEQ9b0nlDDNwbY5NdX&#10;mUmtv1CB511sBIdQSI2GNsYhlTLULToTZn5AYu3gR2ci07GRdjQXDne9vFcqkc50xB9aM+Bzi/Vx&#10;d3IatnsqXrqv9+qjOBRdWa4UvSVHrW9vpu0aRMQp/pnhtz5Xh5w7Vf5ENoie+XLFWyKDRfLAiC2P&#10;Si1AVHxKnuYKZJ7J/yvyHwAAAP//AwBQSwECLQAUAAYACAAAACEAtoM4kv4AAADhAQAAEwAAAAAA&#10;AAAAAAAAAAAAAAAAW0NvbnRlbnRfVHlwZXNdLnhtbFBLAQItABQABgAIAAAAIQA4/SH/1gAAAJQB&#10;AAALAAAAAAAAAAAAAAAAAC8BAABfcmVscy8ucmVsc1BLAQItABQABgAIAAAAIQDYahE8swIAALAF&#10;AAAOAAAAAAAAAAAAAAAAAC4CAABkcnMvZTJvRG9jLnhtbFBLAQItABQABgAIAAAAIQDL2Ub74AAA&#10;AA0BAAAPAAAAAAAAAAAAAAAAAA0FAABkcnMvZG93bnJldi54bWxQSwUGAAAAAAQABADzAAAAGgYA&#10;AAAA&#10;" filled="f" stroked="f">
          <v:textbox style="mso-next-textbox:#Text Box 2" inset="0,0,0,0">
            <w:txbxContent>
              <w:p w14:paraId="4B245ED5" w14:textId="79E8C18E" w:rsidR="003A2144" w:rsidRDefault="003A2144" w:rsidP="003A2144">
                <w:pPr>
                  <w:rPr>
                    <w:rFonts w:ascii="Arial" w:hAnsi="Arial" w:cs="Arial"/>
                    <w:b/>
                    <w:color w:val="FF0000"/>
                  </w:rPr>
                </w:pPr>
                <w:r>
                  <w:rPr>
                    <w:rFonts w:ascii="Arial" w:hAnsi="Arial" w:cs="Arial"/>
                    <w:b/>
                    <w:color w:val="FF0000"/>
                  </w:rPr>
                  <w:t>C/ Sant Fra</w:t>
                </w:r>
                <w:r w:rsidR="005C5190">
                  <w:rPr>
                    <w:rFonts w:ascii="Arial" w:hAnsi="Arial" w:cs="Arial"/>
                    <w:b/>
                    <w:color w:val="FF0000"/>
                  </w:rPr>
                  <w:t>n</w:t>
                </w:r>
                <w:r>
                  <w:rPr>
                    <w:rFonts w:ascii="Arial" w:hAnsi="Arial" w:cs="Arial"/>
                    <w:b/>
                    <w:color w:val="FF0000"/>
                  </w:rPr>
                  <w:t>cesc</w:t>
                </w:r>
                <w:r>
                  <w:rPr>
                    <w:rFonts w:ascii="Arial" w:hAnsi="Arial" w:cs="Arial"/>
                    <w:b/>
                    <w:color w:val="FF0000"/>
                  </w:rPr>
                  <w:br/>
                  <w:t>N18 1er A</w:t>
                </w:r>
                <w:r>
                  <w:rPr>
                    <w:rFonts w:ascii="Arial" w:hAnsi="Arial" w:cs="Arial"/>
                    <w:b/>
                    <w:color w:val="FF0000"/>
                  </w:rPr>
                  <w:br/>
                  <w:t>12500 Vinaròs</w:t>
                </w:r>
              </w:p>
              <w:p w14:paraId="4D56FF26" w14:textId="77777777" w:rsidR="003A2144" w:rsidRPr="00146E9A" w:rsidRDefault="003A2144" w:rsidP="003A2144">
                <w:pPr>
                  <w:rPr>
                    <w:rFonts w:ascii="Arial" w:eastAsia="Calibri" w:hAnsi="Arial" w:cs="Arial"/>
                    <w:b/>
                    <w:color w:val="FF0000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5D3B92DE">
        <v:shape id="Freeform 1" o:spid="_x0000_s1025" style="position:absolute;margin-left:87.7pt;margin-top:775.75pt;width:1.45pt;height:51.7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HDp+QQAAMMRAAAOAAAAZHJzL2Uyb0RvYy54bWysWF2PqzYQfa/U/2Dx2CoLBpOEaLNXvXeb&#10;qtK2vdKlP8ABJ6ASTG2y2b1V/3vHBme9Lk6iqnngIz6Mz8zxmBnuP7wcGvTMhKx5uw7wXRQg1ha8&#10;rNv9Ovg938yWAZI9bUva8Jatg1cmgw8P335zf+pWLOYVb0omEBhp5erUrYOq77tVGMqiYgcq73jH&#10;WhjccXGgPdyKfVgKegLrhyaMo2genrgoO8ELJiX8+zgMBg/a/m7Hiv633U6yHjXrALj1+ij0cauO&#10;4cM9Xe0F7aq6GGnQ/8DiQOsWJj2beqQ9RUdR/8vUoS4El3zX3xX8EPLdri6Y9gG8wZHjzZeKdkz7&#10;AsGR3TlM8v8zW/z6/FmgugTtAtTSA0i0EYypgCOsonPq5ApAX7rPQvknuyde/CFhIHw3om4kYND2&#10;9AsvwQo99lxH5GUnDupJ8BW96MC/ngPPXnpUwJ94SXAaoAJG5ukijlM1c0hX5tniKPufGNd26POT&#10;7AfZSrjSQS9H6jlIvDs0oOD3MxQhvFgmcEjJKPMZBr4OsO9ClEfohOLMhcQGMlhKk8UCYXV0gYkB&#10;gi0NQBXCUaJdgPVwnpMY3EgtJZPUIAxv1MgktbmBXKO2MMAr1CBH30XNQy0zMBW15SQ17AiQpkqB&#10;qbBhWwOscdNxw44SIOdk4LAtRI7jaX6OCukig2Uyyc8WAmuch58jh5efrUaO59P8HCnSLFt6+Nlq&#10;YI2b5hc7kvj4xbYgeezJCkeMeRyl0/xiWw6scR5+jiRefrYgeTydGrEjxpxg7OFny4E1zsPPkcS3&#10;p8AWYmVuPJ0fiSOGn19iy3GJX+JI4uOX2ILkyXR+JI4Yfn1hg3tz95K+iSOJl58tSJ5M50fiiOHP&#10;j8SW41J+EEcSHz9iC5KT6fwgjhj+/YXYclzaX4gjiZefLUhOpvODOGL492diy3FpfyaOJF5+tiA5&#10;mc6P1BHD/9pNbTnc9y6UDntTHNDK1AvFSzsWDHCFqKpQI12idFyq0iQHk1CB5MlYfQBKVRceMIRb&#10;gXU9APNdBoPvCgwvvaGwuYxWrzINN3XQFThIpeG6iLnKRW30Cg479C1koBgb4Ld5qrZBZR32r1us&#10;q11Jw29zNRldhey+xbrKWWUdku0m+OgqrP2b4KOrsBQt+BD/caEJaEDc1kMECFqPrXqGrjraq/Vp&#10;LtFpHagIVlATqxpS/X/gzyznGtGrZTpGWPcuMNnbcNPaMMgkcN2gzJg5d9rUgImj+eiAGTVnG0Vg&#10;VQ5umlFztlFzWF3XUct4eQMKIqArd3DSTGXOw5RjJG7FXZt1NHfNhRF2LR4j7FpwR5irU9FwyYZA&#10;qiWiu6HzWlFLzOqIJG/qclM3jVojUuy3nxqBnil0vJtNBL8x1O9gjd7aWq4eM3qpx6EjG5ej6s10&#10;B/tXhmMSfYyz2Wa+XMzIhqSzbBEtZxHOPmbziGTkcfO3WqqYrKq6LFn7VLfMdNOY3Natjn390Afr&#10;flolQ5bC/qP98jqpXJx2UvBjW4J3dFUxWv44Xve0bobr8D1jHWRw25x1IHSbqzrboRXe8vIVulzB&#10;hy8J8OUDLiouvgboBF8R1oH880gFC1DzcwtteoaJqi96fUOgtYUbYY9s7RHaFmBqHfQBvJ3U5ad+&#10;+FRx7ES9r2AmrGPR8h+gu97Vqg3W/AZW4w18KdAejF811KcI+16j3r69PPwDAAD//wMAUEsDBBQA&#10;BgAIAAAAIQBurN/p4QAAAA0BAAAPAAAAZHJzL2Rvd25yZXYueG1sTI/BTsMwEETvSPyDtUjcqFPA&#10;SZTGqVAlJOBEUw705sRLHBHbIXbbwNezPcFtRvs0O1OuZzuwI06h907CcpEAQ9d63btOwtvu8SYH&#10;FqJyWg3eoYRvDLCuLi9KVWh/cls81rFjFOJCoSSYGMeC89AatCos/IiObh9+siqSnTquJ3WicDvw&#10;2yRJuVW9ow9Gjbgx2H7WBythU/PXl8zkP2nfPu3yhj+/fyV7Ka+v5ocVsIhz/IPhXJ+qQ0WdGn9w&#10;OrCBfCbuCSUhxFIAOyNZfgesIZEKkQCvSv5/RfULAAD//wMAUEsBAi0AFAAGAAgAAAAhALaDOJL+&#10;AAAA4QEAABMAAAAAAAAAAAAAAAAAAAAAAFtDb250ZW50X1R5cGVzXS54bWxQSwECLQAUAAYACAAA&#10;ACEAOP0h/9YAAACUAQAACwAAAAAAAAAAAAAAAAAvAQAAX3JlbHMvLnJlbHNQSwECLQAUAAYACAAA&#10;ACEAzrRw6fkEAADDEQAADgAAAAAAAAAAAAAAAAAuAgAAZHJzL2Uyb0RvYy54bWxQSwECLQAUAAYA&#10;CAAAACEAbqzf6eEAAAANAQAADwAAAAAAAAAAAAAAAABTBwAAZHJzL2Rvd25yZXYueG1sUEsFBgAA&#10;AAAEAAQA8wAAAGEIAAAAAA==&#10;" path="m29,l,,,206,,413,,621,,828r,206l29,1034r,-206l29,621r,-208l29,206,29,xe" fillcolor="red" stroked="f">
          <v:path arrowok="t" o:connecttype="custom" o:connectlocs="18415,9764395;0,9764395;0,9895205;0,10026650;0,10158730;0,10290175;0,10420985;18415,10420985;18415,10290175;18415,10158730;18415,10026650;18415,9895205;18415,9764395" o:connectangles="0,0,0,0,0,0,0,0,0,0,0,0,0"/>
          <w10:wrap anchorx="page" anchory="page"/>
        </v:shape>
      </w:pict>
    </w:r>
  </w:p>
  <w:p w14:paraId="6AE59F81" w14:textId="77777777" w:rsidR="003A2144" w:rsidRDefault="003A21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474F2" w14:textId="77777777" w:rsidR="0059538F" w:rsidRDefault="0059538F" w:rsidP="003A2144">
      <w:r>
        <w:separator/>
      </w:r>
    </w:p>
  </w:footnote>
  <w:footnote w:type="continuationSeparator" w:id="0">
    <w:p w14:paraId="51898FAA" w14:textId="77777777" w:rsidR="0059538F" w:rsidRDefault="0059538F" w:rsidP="003A2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DA285" w14:textId="77777777" w:rsidR="003A2144" w:rsidRDefault="002D0809">
    <w:pPr>
      <w:pStyle w:val="Encabezado"/>
    </w:pPr>
    <w:r>
      <w:rPr>
        <w:noProof/>
      </w:rPr>
      <w:drawing>
        <wp:anchor distT="0" distB="0" distL="0" distR="0" simplePos="0" relativeHeight="251657728" behindDoc="1" locked="0" layoutInCell="1" allowOverlap="1" wp14:anchorId="2A785FDB" wp14:editId="670221F5">
          <wp:simplePos x="0" y="0"/>
          <wp:positionH relativeFrom="page">
            <wp:posOffset>1133475</wp:posOffset>
          </wp:positionH>
          <wp:positionV relativeFrom="page">
            <wp:posOffset>361950</wp:posOffset>
          </wp:positionV>
          <wp:extent cx="1266825" cy="609600"/>
          <wp:effectExtent l="19050" t="0" r="9525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3585C">
      <w:rPr>
        <w:noProof/>
      </w:rPr>
      <w:pict w14:anchorId="57DDA632">
        <v:shape id="Freeform 4" o:spid="_x0000_s1028" style="position:absolute;margin-left:192.75pt;margin-top:28.5pt;width:1.45pt;height:48.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jUAgQAANILAAAOAAAAZHJzL2Uyb0RvYy54bWysVm2PozYQ/l6p/8HiY6ss2CEkRMueerdN&#10;VWl7d9LRH+CACaiAqU1etlX/e2cMzkEOdldVIwUM8zB+5hl7PPfvLlVJTkLpQtaRQ+88h4g6kWlR&#10;HyLn93i32DhEt7xOeSlrETnPQjvvHr7/7v7cbAWTuSxToQg4qfX23ERO3rbN1nV1kouK6zvZiBqM&#10;mVQVb+FRHdxU8TN4r0qXeV7gnqVKGyUToTW8feyMzoPxn2UiaT9lmRYtKSMHuLXmqsx1j1f34Z5v&#10;D4o3eZH0NPh/YFHxooZJr64eecvJURXfuKqKREkts/YukZUrs6xIhIkBoqHeTTRfct4IEwuIo5ur&#10;TPr/c5t8PH1WpEgjZ+WQmleQop0SAgUnPqpzbvQWQF+azwrj082TTP7QYHBHFnzQgCH7828yBS/8&#10;2EqjyCVTFX4JsZKLEf75Kry4tCSBl3TjU5g/AUtA6cpb4cwu39pvk6NufxHS+OGnJ912aUthZERP&#10;e+oxpDirSsjgjwvikeU6ZHAJln2arzBqYT+4JPbImbDwFsIsxHjyvYDA/xa0tCDwg5CchN9O5ltQ&#10;zylYTnKC+DvqyMmf5BRYyEuc1hb0EifYlSOdZjiFFoacNpOc6FjyYMOmhKJDxREzqRQdi46Zm5SK&#10;DnWPKZsmNtadLoPNJLOh7gY0TW2s/fzKGsof02Ca2lj+WWpD+eepsXEGZqmxYQ5iNrPsxymYSScb&#10;JmA2nWycgXliwxTEbHrts3ECZjYkG8o/2pFQTQ62XvDclpDkUvc1BEaE46HlmarVSI3VKgbNoCjF&#10;poKAC0BhwZkBQxwIXvfV62UwJBfBsDO6WvcyGpe8gdvS+AocdDBwU9deJY5LA+GQ17eQYX2goPYA&#10;3s3Sy6ng5L09c5VD4Mzd4zd82/AWs2CH5Bw5UIRJHjlYQvF1JU8ilgbQYi7QDCTNmQ1zfTWX9RAG&#10;u2GAsjZ7b4yrDsPWpqCDL2u19yEqDFgfpbXae4fqab0R9tqcN0HaqZJSatFpjcKZw/GqIAo/OCC1&#10;LIt0V5QlSqfVYf+hVOTEoQHa7Tz49dGMYKVZ1rXEz7ppujdwQPdJwqPaNDR/h5T53nsWLnbBZr3w&#10;d/5qEa69zcKj4fsw8PzQf9z9gxmk/jYv0lTUT0UtbHNF/bc1L32b17VFpr3CJRKuYO2ZuGaDxBCn&#10;g1TyWKdm8eWCpz/345YXZTd2x4yNyBC2vRshTNeDjU7XGe1l+gxNj5JdYwmNMAxyqf5yyBmaysjR&#10;fx65Eg4pf62hawup78Paa82Dv1pj6VZDy35o4XUCriKndaAy4fBD23Wux0YVhxxmokaLWv4EzVZW&#10;YFdk+HWs+gdoHE0EfZOLnenw2aC+tuIP/wIAAP//AwBQSwMEFAAGAAgAAAAhAKiJlTDcAAAACgEA&#10;AA8AAABkcnMvZG93bnJldi54bWxMj8FOwzAQRO9I/IO1SNyoAyFghTgVAnFFaorUqxtvE9N4HcVu&#10;mv49ywmOq32aeVOtFz+IGafoAmm4X2UgkNpgHXUavrYfdwpETIasGQKhhgtGWNfXV5UpbTjTBucm&#10;dYJDKJZGQ5/SWEoZ2x69iaswIvHvECZvEp9TJ+1kzhzuB/mQZU/SG0fc0JsR33psj83JazjKT3dZ&#10;mm/a2e79ULgNqWzeaX17s7y+gEi4pD8YfvVZHWp22ocT2SgGDbkqCkY1FM+8iYFcqUcQeyaLPAdZ&#10;V/L/hPoHAAD//wMAUEsBAi0AFAAGAAgAAAAhALaDOJL+AAAA4QEAABMAAAAAAAAAAAAAAAAAAAAA&#10;AFtDb250ZW50X1R5cGVzXS54bWxQSwECLQAUAAYACAAAACEAOP0h/9YAAACUAQAACwAAAAAAAAAA&#10;AAAAAAAvAQAAX3JlbHMvLnJlbHNQSwECLQAUAAYACAAAACEAhK8o1AIEAADSCwAADgAAAAAAAAAA&#10;AAAAAAAuAgAAZHJzL2Uyb0RvYy54bWxQSwECLQAUAAYACAAAACEAqImVMNwAAAAKAQAADwAAAAAA&#10;AAAAAAAAAABcBgAAZHJzL2Rvd25yZXYueG1sUEsFBgAAAAAEAAQA8wAAAGUHAAAAAA==&#10;" path="m29,l,,,276,,962r29,l29,276,29,xe" fillcolor="red" stroked="f">
          <v:path arrowok="t" o:connecttype="custom" o:connectlocs="18415,257810;0,257810;0,433070;0,868680;18415,868680;18415,433070;18415,257810" o:connectangles="0,0,0,0,0,0,0"/>
          <w10:wrap anchorx="page" anchory="page"/>
        </v:shape>
      </w:pict>
    </w:r>
    <w:r w:rsidR="00C3585C">
      <w:rPr>
        <w:noProof/>
      </w:rPr>
      <w:pict w14:anchorId="6D3D9F1B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7" type="#_x0000_t202" style="position:absolute;margin-left:204.75pt;margin-top:43.5pt;width:111.05pt;height:33.95pt;z-index:-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PLrgIAAKkFAAAOAAAAZHJzL2Uyb0RvYy54bWysVNuOmzAQfa/Uf7D8zgKJkw1oySoJoaq0&#10;vUi7/QAHTLAKNrWdwHbVf+/YhGQvL1VbHqzBHp85M3M8N7d9U6MjU5pLkeDwKsCIiVwWXOwT/O0h&#10;8xYYaUNFQWspWIIfmca3y/fvbro2ZhNZybpgCgGI0HHXJrgypo19X+cVa6i+ki0TcFhK1VADv2rv&#10;F4p2gN7U/iQI5n4nVdEqmTOtYTcdDvHS4Zcly82XstTMoDrBwM24Vbl1Z1d/eUPjvaJtxfMTDfoX&#10;LBrKBQQ9Q6XUUHRQ/A1Uw3MltSzNVS4bX5Ylz5nLAbIJg1fZ3Fe0ZS4XKI5uz2XS/w82/3z8qhAv&#10;EkwwErSBFj2w3qC17NHMVqdrdQxO9y24mR62ocsuU93eyfy7RkJuKir2bKWU7CpGC2AX2pv+s6sD&#10;jrYgu+6TLCAMPRjpgPpSNbZ0UAwE6NClx3NnLJXchiRhMJ3OMMrhjEzDcO7I+TQeb7dKmw9MNsga&#10;CVbQeYdOj3faWDY0Hl1sMCEzXteu+7V4sQGOww7Ehqv2zLJwzXyKgmi72C6IRybzrUeCNPVW2YZ4&#10;8yy8nqXTdLNJw182bkjiihcFEzbMKKyQ/FnjThIfJHGWlpY1LyycpaTVfrepFTpSEHbmPldzOLm4&#10;+S9puCJALq9SCickWE8iL5svrj2SkZkXXQcLLwijdTQPSETS7GVKd1ywf08JdQmOZpPZIKYL6Ve5&#10;Be57mxuNG25gdNS8SfDi7ERjK8GtKFxrDeX1YD8rhaV/KQW0e2y0E6zV6KBW0+96QLEq3sniEaSr&#10;JCgL9AnzDoxKqp8YdTA7Eqx/HKhiGNUfBcjfDprRUKOxGw0qcriaYIPRYG7MMJAOreL7CpCHBybk&#10;Cp5IyZ16LyxODwvmgUviNLvswHn+77wuE3b5GwAA//8DAFBLAwQUAAYACAAAACEAQvlIGeAAAAAK&#10;AQAADwAAAGRycy9kb3ducmV2LnhtbEyPwU7DMBBE70j8g7WVuFG70IYmjVNVCE5IqGk4cHRiN7Ea&#10;r0PstuHvWU5wXO3TzJt8O7meXcwYrEcJi7kAZrDx2mIr4aN6vV8DC1GhVr1HI+HbBNgWtze5yrS/&#10;Ymkuh9gyCsGQKQldjEPGeWg641SY+8Eg/Y5+dCrSObZcj+pK4a7nD0Ik3CmL1NCpwTx3pjkdzk7C&#10;7hPLF/v1Xu/LY2mrKhX4lpykvJtNuw2waKb4B8OvPqlDQU61P6MOrJewFOmKUAnrJ9pEQPK4SIDV&#10;RK6WKfAi5/8nFD8AAAD//wMAUEsBAi0AFAAGAAgAAAAhALaDOJL+AAAA4QEAABMAAAAAAAAAAAAA&#10;AAAAAAAAAFtDb250ZW50X1R5cGVzXS54bWxQSwECLQAUAAYACAAAACEAOP0h/9YAAACUAQAACwAA&#10;AAAAAAAAAAAAAAAvAQAAX3JlbHMvLnJlbHNQSwECLQAUAAYACAAAACEAALHzy64CAACpBQAADgAA&#10;AAAAAAAAAAAAAAAuAgAAZHJzL2Uyb0RvYy54bWxQSwECLQAUAAYACAAAACEAQvlIGeAAAAAKAQAA&#10;DwAAAAAAAAAAAAAAAAAIBQAAZHJzL2Rvd25yZXYueG1sUEsFBgAAAAAEAAQA8wAAABUGAAAAAA==&#10;" filled="f" stroked="f">
          <v:textbox inset="0,0,0,0">
            <w:txbxContent>
              <w:p w14:paraId="517E2EC8" w14:textId="77777777" w:rsidR="003A2144" w:rsidRPr="00146E9A" w:rsidRDefault="00316F9C" w:rsidP="003A2144">
                <w:pPr>
                  <w:spacing w:before="20"/>
                  <w:ind w:left="20" w:right="12"/>
                  <w:rPr>
                    <w:rFonts w:ascii="Arial" w:eastAsia="Calibri" w:hAnsi="Arial" w:cs="Arial"/>
                    <w:b/>
                  </w:rPr>
                </w:pPr>
                <w:r>
                  <w:rPr>
                    <w:rFonts w:ascii="Arial" w:eastAsia="Calibri" w:hAnsi="Arial" w:cs="Arial"/>
                    <w:b/>
                  </w:rPr>
                  <w:t xml:space="preserve">Executiva </w:t>
                </w:r>
                <w:r w:rsidR="003A2144" w:rsidRPr="00146E9A">
                  <w:rPr>
                    <w:rFonts w:ascii="Arial" w:eastAsia="Calibri" w:hAnsi="Arial" w:cs="Arial"/>
                    <w:b/>
                    <w:spacing w:val="-1"/>
                  </w:rPr>
                  <w:br/>
                </w:r>
                <w:proofErr w:type="spellStart"/>
                <w:r w:rsidR="003A2144" w:rsidRPr="00146E9A">
                  <w:rPr>
                    <w:rFonts w:ascii="Arial" w:eastAsia="Calibri" w:hAnsi="Arial" w:cs="Arial"/>
                    <w:b/>
                    <w:spacing w:val="-1"/>
                  </w:rPr>
                  <w:t>Ports-Maestrat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616BB3"/>
    <w:multiLevelType w:val="hybridMultilevel"/>
    <w:tmpl w:val="E58A6CE6"/>
    <w:lvl w:ilvl="0" w:tplc="0C0A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1" w15:restartNumberingAfterBreak="0">
    <w:nsid w:val="4C645DCC"/>
    <w:multiLevelType w:val="hybridMultilevel"/>
    <w:tmpl w:val="68EC8000"/>
    <w:lvl w:ilvl="0" w:tplc="DB804F4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D1A19"/>
    <w:multiLevelType w:val="hybridMultilevel"/>
    <w:tmpl w:val="DC9E4C34"/>
    <w:lvl w:ilvl="0" w:tplc="B90A5002">
      <w:start w:val="1"/>
      <w:numFmt w:val="decimal"/>
      <w:lvlText w:val="%1-"/>
      <w:lvlJc w:val="left"/>
      <w:pPr>
        <w:ind w:left="1653" w:hanging="945"/>
      </w:pPr>
      <w:rPr>
        <w:rFonts w:ascii="Helvetica" w:hAnsi="Helvetica" w:cs="Helvetica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82073205">
    <w:abstractNumId w:val="2"/>
  </w:num>
  <w:num w:numId="2" w16cid:durableId="1712144820">
    <w:abstractNumId w:val="1"/>
  </w:num>
  <w:num w:numId="3" w16cid:durableId="9902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8B"/>
    <w:rsid w:val="0000282B"/>
    <w:rsid w:val="00054E46"/>
    <w:rsid w:val="000831EB"/>
    <w:rsid w:val="000857AD"/>
    <w:rsid w:val="00094BAE"/>
    <w:rsid w:val="000A6C96"/>
    <w:rsid w:val="000D3478"/>
    <w:rsid w:val="001229F3"/>
    <w:rsid w:val="00194D72"/>
    <w:rsid w:val="001C50A7"/>
    <w:rsid w:val="001E1942"/>
    <w:rsid w:val="00254E79"/>
    <w:rsid w:val="00265884"/>
    <w:rsid w:val="00287687"/>
    <w:rsid w:val="00297B57"/>
    <w:rsid w:val="002D0809"/>
    <w:rsid w:val="002D4C08"/>
    <w:rsid w:val="00312DE3"/>
    <w:rsid w:val="00316F9C"/>
    <w:rsid w:val="003A2144"/>
    <w:rsid w:val="003B06A1"/>
    <w:rsid w:val="003F5B20"/>
    <w:rsid w:val="003F67F8"/>
    <w:rsid w:val="003F77F6"/>
    <w:rsid w:val="00453FB5"/>
    <w:rsid w:val="004B4B51"/>
    <w:rsid w:val="00561ED4"/>
    <w:rsid w:val="0059538F"/>
    <w:rsid w:val="005C5190"/>
    <w:rsid w:val="00687031"/>
    <w:rsid w:val="006A6A87"/>
    <w:rsid w:val="00720922"/>
    <w:rsid w:val="00722544"/>
    <w:rsid w:val="00732FBB"/>
    <w:rsid w:val="00737FE2"/>
    <w:rsid w:val="007739FB"/>
    <w:rsid w:val="007E5A21"/>
    <w:rsid w:val="008410EC"/>
    <w:rsid w:val="008C339C"/>
    <w:rsid w:val="00961644"/>
    <w:rsid w:val="00970735"/>
    <w:rsid w:val="00982B67"/>
    <w:rsid w:val="00993152"/>
    <w:rsid w:val="009E51F1"/>
    <w:rsid w:val="00A01785"/>
    <w:rsid w:val="00A27430"/>
    <w:rsid w:val="00A60C8B"/>
    <w:rsid w:val="00A80965"/>
    <w:rsid w:val="00AA1350"/>
    <w:rsid w:val="00AE334E"/>
    <w:rsid w:val="00AF4D1B"/>
    <w:rsid w:val="00B349CC"/>
    <w:rsid w:val="00B4622D"/>
    <w:rsid w:val="00B53DB0"/>
    <w:rsid w:val="00B723A4"/>
    <w:rsid w:val="00B74778"/>
    <w:rsid w:val="00BE2BF1"/>
    <w:rsid w:val="00BF57E1"/>
    <w:rsid w:val="00C12953"/>
    <w:rsid w:val="00C2605C"/>
    <w:rsid w:val="00C26B33"/>
    <w:rsid w:val="00C3585C"/>
    <w:rsid w:val="00C63F8B"/>
    <w:rsid w:val="00C72E8A"/>
    <w:rsid w:val="00CA5D9F"/>
    <w:rsid w:val="00CC60CA"/>
    <w:rsid w:val="00D13978"/>
    <w:rsid w:val="00D24A51"/>
    <w:rsid w:val="00D37BC9"/>
    <w:rsid w:val="00DF70FC"/>
    <w:rsid w:val="00E14EB5"/>
    <w:rsid w:val="00E15C41"/>
    <w:rsid w:val="00E34AAF"/>
    <w:rsid w:val="00E44249"/>
    <w:rsid w:val="00E44820"/>
    <w:rsid w:val="00E56AC7"/>
    <w:rsid w:val="00EB0262"/>
    <w:rsid w:val="00ED1180"/>
    <w:rsid w:val="00EE5CB9"/>
    <w:rsid w:val="00F27E32"/>
    <w:rsid w:val="00F51D82"/>
    <w:rsid w:val="00F85CFA"/>
    <w:rsid w:val="00F95A44"/>
    <w:rsid w:val="00FE2582"/>
    <w:rsid w:val="00FF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DA791"/>
  <w15:docId w15:val="{9FDA391D-7BAF-4DEB-9E28-CEE89223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0FC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3F8B"/>
    <w:pPr>
      <w:ind w:left="720"/>
      <w:contextualSpacing/>
    </w:pPr>
  </w:style>
  <w:style w:type="character" w:styleId="Hipervnculo">
    <w:name w:val="Hyperlink"/>
    <w:uiPriority w:val="99"/>
    <w:unhideWhenUsed/>
    <w:rsid w:val="00C63F8B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A21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2144"/>
  </w:style>
  <w:style w:type="paragraph" w:styleId="Piedepgina">
    <w:name w:val="footer"/>
    <w:basedOn w:val="Normal"/>
    <w:link w:val="PiedepginaCar"/>
    <w:uiPriority w:val="99"/>
    <w:unhideWhenUsed/>
    <w:rsid w:val="003A21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2144"/>
  </w:style>
  <w:style w:type="paragraph" w:styleId="Textodeglobo">
    <w:name w:val="Balloon Text"/>
    <w:basedOn w:val="Normal"/>
    <w:link w:val="TextodegloboCar"/>
    <w:uiPriority w:val="99"/>
    <w:semiHidden/>
    <w:unhideWhenUsed/>
    <w:rsid w:val="003A2144"/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A2144"/>
    <w:rPr>
      <w:rFonts w:ascii="Tahoma" w:hAnsi="Tahoma" w:cs="Tahoma"/>
      <w:sz w:val="16"/>
      <w:szCs w:val="16"/>
    </w:rPr>
  </w:style>
  <w:style w:type="character" w:customStyle="1" w:styleId="hiddenspellerror">
    <w:name w:val="hiddenspellerror"/>
    <w:basedOn w:val="Fuentedeprrafopredeter"/>
    <w:rsid w:val="00993152"/>
  </w:style>
  <w:style w:type="character" w:customStyle="1" w:styleId="hiddengrammarerror">
    <w:name w:val="hiddengrammarerror"/>
    <w:basedOn w:val="Fuentedeprrafopredeter"/>
    <w:rsid w:val="00A60C8B"/>
  </w:style>
  <w:style w:type="character" w:customStyle="1" w:styleId="hiddengreenerror">
    <w:name w:val="hiddengreenerror"/>
    <w:basedOn w:val="Fuentedeprrafopredeter"/>
    <w:rsid w:val="00A60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7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548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Psoe/ Grupo Municipal Socialista Vinaros</cp:lastModifiedBy>
  <cp:revision>4</cp:revision>
  <cp:lastPrinted>2023-09-06T23:03:00Z</cp:lastPrinted>
  <dcterms:created xsi:type="dcterms:W3CDTF">2023-12-12T08:01:00Z</dcterms:created>
  <dcterms:modified xsi:type="dcterms:W3CDTF">2024-09-16T21:17:00Z</dcterms:modified>
</cp:coreProperties>
</file>